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A0D" w:rsidRDefault="008F0AB2">
      <w:pPr>
        <w:spacing w:after="0"/>
        <w:jc w:val="center"/>
      </w:pPr>
      <w:r>
        <w:rPr>
          <w:rFonts w:ascii="Times New Roman" w:hAnsi="Times New Roman" w:cs="Times New Roman"/>
          <w:b/>
          <w:sz w:val="26"/>
          <w:szCs w:val="26"/>
        </w:rPr>
        <w:t>FORM – OG (modified)</w:t>
      </w:r>
    </w:p>
    <w:p w:rsidR="00FB1A0D" w:rsidRDefault="008F0AB2">
      <w:pPr>
        <w:spacing w:after="0"/>
        <w:jc w:val="center"/>
        <w:rPr>
          <w:rFonts w:ascii="Times New Roman" w:hAnsi="Times New Roman" w:cs="Times New Roman"/>
          <w:b/>
          <w:sz w:val="28"/>
          <w:szCs w:val="28"/>
        </w:rPr>
      </w:pPr>
      <w:r>
        <w:rPr>
          <w:rFonts w:ascii="Times New Roman" w:hAnsi="Times New Roman" w:cs="Times New Roman"/>
          <w:b/>
          <w:sz w:val="28"/>
          <w:szCs w:val="28"/>
        </w:rPr>
        <w:t>KARNATAKA STATE POLLUTION CONTROL BOARD</w:t>
      </w:r>
    </w:p>
    <w:p w:rsidR="00FB1A0D" w:rsidRDefault="008F0AB2">
      <w:pPr>
        <w:spacing w:after="0"/>
        <w:jc w:val="center"/>
        <w:rPr>
          <w:rFonts w:ascii="Times New Roman" w:hAnsi="Times New Roman" w:cs="Times New Roman"/>
          <w:b/>
          <w:sz w:val="24"/>
          <w:szCs w:val="24"/>
        </w:rPr>
      </w:pPr>
      <w:r>
        <w:rPr>
          <w:rFonts w:ascii="Times New Roman" w:hAnsi="Times New Roman" w:cs="Times New Roman"/>
          <w:b/>
          <w:sz w:val="24"/>
          <w:szCs w:val="24"/>
        </w:rPr>
        <w:t>COMBINED APPLICATION FORM FOR CONSENT FOR OPERATION</w:t>
      </w:r>
    </w:p>
    <w:p w:rsidR="00FB1A0D" w:rsidRDefault="008F0AB2">
      <w:pPr>
        <w:spacing w:after="0"/>
        <w:jc w:val="center"/>
        <w:rPr>
          <w:rFonts w:ascii="Times New Roman" w:hAnsi="Times New Roman" w:cs="Times New Roman"/>
          <w:sz w:val="24"/>
          <w:szCs w:val="24"/>
        </w:rPr>
      </w:pPr>
      <w:r>
        <w:rPr>
          <w:rFonts w:ascii="Times New Roman" w:hAnsi="Times New Roman" w:cs="Times New Roman"/>
          <w:sz w:val="24"/>
          <w:szCs w:val="24"/>
        </w:rPr>
        <w:t xml:space="preserve">UNDER WATER (PREVENTION &amp; CONTROL OF POLLUTION) ACT 1974 AND </w:t>
      </w:r>
    </w:p>
    <w:p w:rsidR="00FB1A0D" w:rsidRDefault="008F0AB2">
      <w:pPr>
        <w:spacing w:after="0"/>
        <w:jc w:val="center"/>
        <w:rPr>
          <w:rFonts w:ascii="Times New Roman" w:hAnsi="Times New Roman" w:cs="Times New Roman"/>
          <w:sz w:val="24"/>
          <w:szCs w:val="24"/>
        </w:rPr>
      </w:pPr>
      <w:r>
        <w:rPr>
          <w:rFonts w:ascii="Times New Roman" w:hAnsi="Times New Roman" w:cs="Times New Roman"/>
          <w:sz w:val="24"/>
          <w:szCs w:val="24"/>
        </w:rPr>
        <w:t>AIR (PREVENTION &amp; CONTROL OF POLLUTION) ACT 1981</w:t>
      </w:r>
    </w:p>
    <w:p w:rsidR="00FB1A0D" w:rsidRDefault="008F0AB2">
      <w:pPr>
        <w:jc w:val="center"/>
      </w:pPr>
      <w:r>
        <w:rPr>
          <w:rFonts w:ascii="Times New Roman" w:hAnsi="Times New Roman" w:cs="Times New Roman"/>
          <w:sz w:val="24"/>
          <w:szCs w:val="24"/>
        </w:rPr>
        <w:t>(This application is only for Green Category industries only)</w:t>
      </w:r>
    </w:p>
    <w:tbl>
      <w:tblPr>
        <w:tblStyle w:val="TableGrid"/>
        <w:tblW w:w="9486" w:type="dxa"/>
        <w:tblInd w:w="-15" w:type="dxa"/>
        <w:tblCellMar>
          <w:left w:w="93" w:type="dxa"/>
        </w:tblCellMar>
        <w:tblLook w:val="04A0"/>
      </w:tblPr>
      <w:tblGrid>
        <w:gridCol w:w="9486"/>
      </w:tblGrid>
      <w:tr w:rsidR="00FB1A0D">
        <w:tc>
          <w:tcPr>
            <w:tcW w:w="9486" w:type="dxa"/>
            <w:shd w:val="clear" w:color="auto" w:fill="auto"/>
            <w:tcMar>
              <w:left w:w="93" w:type="dxa"/>
            </w:tcMar>
          </w:tcPr>
          <w:p w:rsidR="00FB1A0D" w:rsidRDefault="008F0AB2">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For Office use only</w:t>
            </w:r>
          </w:p>
          <w:p w:rsidR="00FB1A0D" w:rsidRDefault="008F0AB2">
            <w:pPr>
              <w:spacing w:after="0" w:line="480" w:lineRule="auto"/>
              <w:rPr>
                <w:rFonts w:ascii="Times New Roman" w:hAnsi="Times New Roman" w:cs="Times New Roman"/>
                <w:sz w:val="24"/>
                <w:szCs w:val="24"/>
              </w:rPr>
            </w:pPr>
            <w:r>
              <w:rPr>
                <w:rFonts w:ascii="Times New Roman" w:hAnsi="Times New Roman" w:cs="Times New Roman"/>
                <w:sz w:val="24"/>
                <w:szCs w:val="24"/>
              </w:rPr>
              <w:t>Category-Large / Medium / Small / Green</w:t>
            </w:r>
          </w:p>
          <w:p w:rsidR="00FB1A0D" w:rsidRDefault="008F0AB2">
            <w:pPr>
              <w:spacing w:after="0" w:line="480" w:lineRule="auto"/>
              <w:rPr>
                <w:rFonts w:ascii="Times New Roman" w:hAnsi="Times New Roman" w:cs="Times New Roman"/>
                <w:sz w:val="24"/>
                <w:szCs w:val="24"/>
              </w:rPr>
            </w:pPr>
            <w:r>
              <w:rPr>
                <w:rFonts w:ascii="Times New Roman" w:hAnsi="Times New Roman" w:cs="Times New Roman"/>
                <w:sz w:val="24"/>
                <w:szCs w:val="24"/>
              </w:rPr>
              <w:t>Capital investment: Rs…………………………</w:t>
            </w:r>
          </w:p>
          <w:p w:rsidR="00FB1A0D" w:rsidRDefault="008F0AB2">
            <w:pPr>
              <w:spacing w:after="0" w:line="480" w:lineRule="auto"/>
              <w:rPr>
                <w:rFonts w:ascii="Times New Roman" w:hAnsi="Times New Roman" w:cs="Times New Roman"/>
                <w:sz w:val="24"/>
                <w:szCs w:val="24"/>
              </w:rPr>
            </w:pPr>
            <w:r>
              <w:rPr>
                <w:rFonts w:ascii="Times New Roman" w:hAnsi="Times New Roman" w:cs="Times New Roman"/>
                <w:sz w:val="24"/>
                <w:szCs w:val="24"/>
              </w:rPr>
              <w:t>Consent Fee paid: Rs…………………………..D.D. No………………..Dated………………….</w:t>
            </w:r>
          </w:p>
          <w:p w:rsidR="00FB1A0D" w:rsidRDefault="008F0AB2">
            <w:pPr>
              <w:spacing w:after="0"/>
              <w:rPr>
                <w:rFonts w:ascii="Times New Roman" w:hAnsi="Times New Roman" w:cs="Times New Roman"/>
                <w:sz w:val="24"/>
                <w:szCs w:val="24"/>
              </w:rPr>
            </w:pPr>
            <w:r>
              <w:rPr>
                <w:rFonts w:ascii="Times New Roman" w:hAnsi="Times New Roman" w:cs="Times New Roman"/>
                <w:sz w:val="24"/>
                <w:szCs w:val="24"/>
              </w:rPr>
              <w:t xml:space="preserve">Date of </w:t>
            </w:r>
            <w:proofErr w:type="gramStart"/>
            <w:r>
              <w:rPr>
                <w:rFonts w:ascii="Times New Roman" w:hAnsi="Times New Roman" w:cs="Times New Roman"/>
                <w:sz w:val="24"/>
                <w:szCs w:val="24"/>
              </w:rPr>
              <w:t>receipt :</w:t>
            </w:r>
            <w:proofErr w:type="gramEnd"/>
            <w:r>
              <w:rPr>
                <w:rFonts w:ascii="Times New Roman" w:hAnsi="Times New Roman" w:cs="Times New Roman"/>
                <w:sz w:val="24"/>
                <w:szCs w:val="24"/>
              </w:rPr>
              <w:t xml:space="preserve"> ………………………………..                             </w:t>
            </w:r>
          </w:p>
          <w:p w:rsidR="00FB1A0D" w:rsidRDefault="008F0AB2">
            <w:pPr>
              <w:spacing w:after="0"/>
              <w:rPr>
                <w:rFonts w:ascii="Times New Roman" w:hAnsi="Times New Roman" w:cs="Times New Roman"/>
                <w:sz w:val="24"/>
                <w:szCs w:val="24"/>
              </w:rPr>
            </w:pPr>
            <w:r>
              <w:rPr>
                <w:rFonts w:ascii="Times New Roman" w:hAnsi="Times New Roman" w:cs="Times New Roman"/>
                <w:sz w:val="24"/>
                <w:szCs w:val="24"/>
              </w:rPr>
              <w:t xml:space="preserve">                                                                                                Signature of Receiving Officer</w:t>
            </w:r>
          </w:p>
        </w:tc>
      </w:tr>
    </w:tbl>
    <w:p w:rsidR="00FB1A0D" w:rsidRDefault="008F0AB2">
      <w:pPr>
        <w:spacing w:after="0"/>
        <w:rPr>
          <w:rFonts w:ascii="Times New Roman" w:hAnsi="Times New Roman" w:cs="Times New Roman"/>
          <w:sz w:val="24"/>
          <w:szCs w:val="24"/>
        </w:rPr>
      </w:pPr>
      <w:r>
        <w:rPr>
          <w:rFonts w:ascii="Times New Roman" w:hAnsi="Times New Roman" w:cs="Times New Roman"/>
          <w:sz w:val="24"/>
          <w:szCs w:val="24"/>
        </w:rPr>
        <w:t>To,</w:t>
      </w:r>
    </w:p>
    <w:p w:rsidR="00FB1A0D" w:rsidRDefault="008F0AB2">
      <w:pPr>
        <w:spacing w:after="0"/>
        <w:rPr>
          <w:rFonts w:ascii="Times New Roman" w:hAnsi="Times New Roman" w:cs="Times New Roman"/>
          <w:sz w:val="24"/>
          <w:szCs w:val="24"/>
        </w:rPr>
      </w:pPr>
      <w:r>
        <w:rPr>
          <w:rFonts w:ascii="Times New Roman" w:hAnsi="Times New Roman" w:cs="Times New Roman"/>
          <w:sz w:val="24"/>
          <w:szCs w:val="24"/>
        </w:rPr>
        <w:tab/>
        <w:t>The Member Secretary,</w:t>
      </w:r>
    </w:p>
    <w:p w:rsidR="00FB1A0D" w:rsidRDefault="008F0AB2">
      <w:pPr>
        <w:spacing w:after="0"/>
        <w:rPr>
          <w:rFonts w:ascii="Times New Roman" w:hAnsi="Times New Roman" w:cs="Times New Roman"/>
          <w:sz w:val="24"/>
          <w:szCs w:val="24"/>
        </w:rPr>
      </w:pPr>
      <w:r>
        <w:rPr>
          <w:rFonts w:ascii="Times New Roman" w:hAnsi="Times New Roman" w:cs="Times New Roman"/>
          <w:sz w:val="24"/>
          <w:szCs w:val="24"/>
        </w:rPr>
        <w:tab/>
        <w:t>Karnataka State Pollution Control Board</w:t>
      </w:r>
    </w:p>
    <w:p w:rsidR="00FB1A0D" w:rsidRDefault="008F0AB2">
      <w:pPr>
        <w:spacing w:after="0"/>
        <w:rPr>
          <w:rFonts w:ascii="Times New Roman" w:hAnsi="Times New Roman" w:cs="Times New Roman"/>
          <w:sz w:val="24"/>
          <w:szCs w:val="24"/>
        </w:rPr>
      </w:pPr>
      <w:r>
        <w:rPr>
          <w:rFonts w:ascii="Times New Roman" w:hAnsi="Times New Roman" w:cs="Times New Roman"/>
          <w:sz w:val="24"/>
          <w:szCs w:val="24"/>
        </w:rPr>
        <w:tab/>
        <w:t>……………………………………….</w:t>
      </w:r>
    </w:p>
    <w:p w:rsidR="00FB1A0D" w:rsidRDefault="008F0AB2">
      <w:pPr>
        <w:rPr>
          <w:rFonts w:ascii="Times New Roman" w:hAnsi="Times New Roman" w:cs="Times New Roman"/>
          <w:sz w:val="24"/>
          <w:szCs w:val="24"/>
        </w:rPr>
      </w:pPr>
      <w:r>
        <w:rPr>
          <w:rFonts w:ascii="Times New Roman" w:hAnsi="Times New Roman" w:cs="Times New Roman"/>
          <w:sz w:val="24"/>
          <w:szCs w:val="24"/>
        </w:rPr>
        <w:tab/>
        <w:t>……………………………………….</w:t>
      </w:r>
    </w:p>
    <w:p w:rsidR="00FB1A0D" w:rsidRDefault="008F0AB2">
      <w:pPr>
        <w:spacing w:after="0"/>
        <w:rPr>
          <w:rFonts w:ascii="Times New Roman" w:hAnsi="Times New Roman" w:cs="Times New Roman"/>
          <w:sz w:val="24"/>
          <w:szCs w:val="24"/>
        </w:rPr>
      </w:pPr>
      <w:r>
        <w:rPr>
          <w:rFonts w:ascii="Times New Roman" w:hAnsi="Times New Roman" w:cs="Times New Roman"/>
          <w:sz w:val="24"/>
          <w:szCs w:val="24"/>
        </w:rPr>
        <w:t xml:space="preserve">I/We hereby apply </w:t>
      </w:r>
      <w:proofErr w:type="gramStart"/>
      <w:r>
        <w:rPr>
          <w:rFonts w:ascii="Times New Roman" w:hAnsi="Times New Roman" w:cs="Times New Roman"/>
          <w:sz w:val="24"/>
          <w:szCs w:val="24"/>
        </w:rPr>
        <w:t>for :</w:t>
      </w:r>
      <w:proofErr w:type="gramEnd"/>
    </w:p>
    <w:p w:rsidR="00FB1A0D" w:rsidRDefault="008F0A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Consent to operation under section 25 of Water (Prevention &amp; Control of pollution) Act 1974, and as amended</w:t>
      </w:r>
    </w:p>
    <w:p w:rsidR="00FB1A0D" w:rsidRDefault="008F0A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Consent to operation under section 21 of Air (Prevention &amp; Control of pollution) Act 1981, and as amended</w:t>
      </w:r>
    </w:p>
    <w:p w:rsidR="00FB1A0D" w:rsidRDefault="008F0AB2">
      <w:pPr>
        <w:spacing w:after="0"/>
        <w:rPr>
          <w:rFonts w:ascii="Times New Roman" w:hAnsi="Times New Roman" w:cs="Times New Roman"/>
          <w:b/>
          <w:i/>
          <w:sz w:val="26"/>
          <w:szCs w:val="26"/>
        </w:rPr>
      </w:pPr>
      <w:r>
        <w:rPr>
          <w:rFonts w:ascii="Times New Roman" w:hAnsi="Times New Roman" w:cs="Times New Roman"/>
          <w:b/>
          <w:i/>
          <w:sz w:val="26"/>
          <w:szCs w:val="26"/>
        </w:rPr>
        <w:t>GENERAL</w:t>
      </w:r>
    </w:p>
    <w:tbl>
      <w:tblPr>
        <w:tblStyle w:val="TableGrid"/>
        <w:tblW w:w="9576" w:type="dxa"/>
        <w:tblInd w:w="-15" w:type="dxa"/>
        <w:tblCellMar>
          <w:left w:w="93" w:type="dxa"/>
        </w:tblCellMar>
        <w:tblLook w:val="04A0"/>
      </w:tblPr>
      <w:tblGrid>
        <w:gridCol w:w="468"/>
        <w:gridCol w:w="3958"/>
        <w:gridCol w:w="5150"/>
      </w:tblGrid>
      <w:tr w:rsidR="00FB1A0D">
        <w:tc>
          <w:tcPr>
            <w:tcW w:w="468" w:type="dxa"/>
            <w:shd w:val="clear" w:color="auto" w:fill="auto"/>
            <w:tcMar>
              <w:left w:w="93" w:type="dxa"/>
            </w:tcMar>
          </w:tcPr>
          <w:p w:rsidR="00FB1A0D" w:rsidRDefault="008F0AB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958" w:type="dxa"/>
            <w:shd w:val="clear" w:color="auto" w:fill="auto"/>
            <w:tcMar>
              <w:left w:w="93" w:type="dxa"/>
            </w:tcMar>
          </w:tcPr>
          <w:p w:rsidR="00FB1A0D" w:rsidRDefault="008F0A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and address of the Occupier of the industry : </w:t>
            </w:r>
          </w:p>
          <w:p w:rsidR="00FB1A0D" w:rsidRDefault="00FB1A0D">
            <w:pPr>
              <w:spacing w:after="0" w:line="240" w:lineRule="auto"/>
              <w:rPr>
                <w:rFonts w:ascii="Times New Roman" w:hAnsi="Times New Roman" w:cs="Times New Roman"/>
                <w:sz w:val="24"/>
                <w:szCs w:val="24"/>
              </w:rPr>
            </w:pPr>
          </w:p>
          <w:p w:rsidR="00FB1A0D" w:rsidRDefault="00FB1A0D">
            <w:pPr>
              <w:spacing w:after="0" w:line="240" w:lineRule="auto"/>
              <w:rPr>
                <w:rFonts w:ascii="Times New Roman" w:hAnsi="Times New Roman" w:cs="Times New Roman"/>
                <w:sz w:val="24"/>
                <w:szCs w:val="24"/>
              </w:rPr>
            </w:pPr>
          </w:p>
          <w:p w:rsidR="00FB1A0D" w:rsidRDefault="008F0AB2">
            <w:pPr>
              <w:spacing w:after="0" w:line="240" w:lineRule="auto"/>
              <w:rPr>
                <w:rFonts w:ascii="Times New Roman" w:hAnsi="Times New Roman" w:cs="Times New Roman"/>
                <w:sz w:val="24"/>
                <w:szCs w:val="24"/>
              </w:rPr>
            </w:pPr>
            <w:r>
              <w:rPr>
                <w:rFonts w:ascii="Times New Roman" w:hAnsi="Times New Roman" w:cs="Times New Roman"/>
                <w:sz w:val="24"/>
                <w:szCs w:val="24"/>
              </w:rPr>
              <w:t>STD Code, Phone No. E-Mail address</w:t>
            </w:r>
          </w:p>
        </w:tc>
        <w:tc>
          <w:tcPr>
            <w:tcW w:w="5150" w:type="dxa"/>
            <w:shd w:val="clear" w:color="auto" w:fill="auto"/>
            <w:tcMar>
              <w:left w:w="93" w:type="dxa"/>
            </w:tcMar>
          </w:tcPr>
          <w:p w:rsidR="00FB1A0D" w:rsidRDefault="00FB1A0D">
            <w:pPr>
              <w:spacing w:after="0" w:line="240" w:lineRule="auto"/>
              <w:rPr>
                <w:rFonts w:ascii="Times New Roman" w:hAnsi="Times New Roman" w:cs="Times New Roman"/>
                <w:sz w:val="24"/>
                <w:szCs w:val="24"/>
              </w:rPr>
            </w:pPr>
          </w:p>
          <w:p w:rsidR="00FB1A0D" w:rsidRDefault="00FB1A0D">
            <w:pPr>
              <w:spacing w:after="0" w:line="240" w:lineRule="auto"/>
              <w:rPr>
                <w:rFonts w:ascii="Times New Roman" w:hAnsi="Times New Roman" w:cs="Times New Roman"/>
                <w:sz w:val="24"/>
                <w:szCs w:val="24"/>
              </w:rPr>
            </w:pPr>
          </w:p>
          <w:p w:rsidR="00FB1A0D" w:rsidRDefault="00FB1A0D">
            <w:pPr>
              <w:spacing w:after="0" w:line="240" w:lineRule="auto"/>
              <w:rPr>
                <w:rFonts w:ascii="Times New Roman" w:hAnsi="Times New Roman" w:cs="Times New Roman"/>
                <w:sz w:val="24"/>
                <w:szCs w:val="24"/>
              </w:rPr>
            </w:pPr>
          </w:p>
          <w:p w:rsidR="00FB1A0D" w:rsidRDefault="008F0AB2">
            <w:pPr>
              <w:spacing w:after="0" w:line="240" w:lineRule="auto"/>
              <w:rPr>
                <w:rFonts w:ascii="Times New Roman" w:hAnsi="Times New Roman" w:cs="Times New Roman"/>
                <w:sz w:val="24"/>
                <w:szCs w:val="24"/>
              </w:rPr>
            </w:pPr>
            <w:r>
              <w:rPr>
                <w:rFonts w:ascii="Times New Roman" w:hAnsi="Times New Roman" w:cs="Times New Roman"/>
                <w:sz w:val="24"/>
                <w:szCs w:val="24"/>
              </w:rPr>
              <w:t>Fax No.</w:t>
            </w:r>
          </w:p>
        </w:tc>
      </w:tr>
      <w:tr w:rsidR="00FB1A0D">
        <w:tc>
          <w:tcPr>
            <w:tcW w:w="468" w:type="dxa"/>
            <w:shd w:val="clear" w:color="auto" w:fill="auto"/>
            <w:tcMar>
              <w:left w:w="93" w:type="dxa"/>
            </w:tcMar>
          </w:tcPr>
          <w:p w:rsidR="00FB1A0D" w:rsidRDefault="00FB1A0D">
            <w:pPr>
              <w:spacing w:after="0" w:line="240" w:lineRule="auto"/>
              <w:rPr>
                <w:rFonts w:ascii="Times New Roman" w:hAnsi="Times New Roman" w:cs="Times New Roman"/>
                <w:sz w:val="24"/>
                <w:szCs w:val="24"/>
              </w:rPr>
            </w:pPr>
          </w:p>
        </w:tc>
        <w:tc>
          <w:tcPr>
            <w:tcW w:w="3958" w:type="dxa"/>
            <w:shd w:val="clear" w:color="auto" w:fill="auto"/>
            <w:tcMar>
              <w:left w:w="93" w:type="dxa"/>
            </w:tcMar>
          </w:tcPr>
          <w:p w:rsidR="00FB1A0D" w:rsidRDefault="008F0AB2">
            <w:pPr>
              <w:spacing w:after="0" w:line="240" w:lineRule="auto"/>
              <w:rPr>
                <w:rFonts w:ascii="Times New Roman" w:hAnsi="Times New Roman" w:cs="Times New Roman"/>
                <w:sz w:val="24"/>
                <w:szCs w:val="24"/>
              </w:rPr>
            </w:pPr>
            <w:r>
              <w:rPr>
                <w:rFonts w:ascii="Times New Roman" w:hAnsi="Times New Roman" w:cs="Times New Roman"/>
                <w:sz w:val="24"/>
                <w:szCs w:val="24"/>
              </w:rPr>
              <w:t>Address for correspondence</w:t>
            </w:r>
          </w:p>
          <w:p w:rsidR="00FB1A0D" w:rsidRDefault="00FB1A0D">
            <w:pPr>
              <w:spacing w:after="0" w:line="240" w:lineRule="auto"/>
              <w:rPr>
                <w:rFonts w:ascii="Times New Roman" w:hAnsi="Times New Roman" w:cs="Times New Roman"/>
                <w:sz w:val="24"/>
                <w:szCs w:val="24"/>
              </w:rPr>
            </w:pPr>
          </w:p>
          <w:p w:rsidR="00FB1A0D" w:rsidRDefault="00FB1A0D">
            <w:pPr>
              <w:spacing w:after="0" w:line="240" w:lineRule="auto"/>
              <w:rPr>
                <w:rFonts w:ascii="Times New Roman" w:hAnsi="Times New Roman" w:cs="Times New Roman"/>
                <w:sz w:val="24"/>
                <w:szCs w:val="24"/>
              </w:rPr>
            </w:pPr>
          </w:p>
          <w:p w:rsidR="00FB1A0D" w:rsidRDefault="00FB1A0D">
            <w:pPr>
              <w:spacing w:after="0" w:line="240" w:lineRule="auto"/>
              <w:rPr>
                <w:rFonts w:ascii="Times New Roman" w:hAnsi="Times New Roman" w:cs="Times New Roman"/>
                <w:sz w:val="24"/>
                <w:szCs w:val="24"/>
              </w:rPr>
            </w:pPr>
          </w:p>
          <w:p w:rsidR="00FB1A0D" w:rsidRDefault="008F0AB2">
            <w:pPr>
              <w:spacing w:after="0" w:line="240" w:lineRule="auto"/>
              <w:rPr>
                <w:rFonts w:ascii="Times New Roman" w:hAnsi="Times New Roman" w:cs="Times New Roman"/>
                <w:sz w:val="24"/>
                <w:szCs w:val="24"/>
              </w:rPr>
            </w:pPr>
            <w:r>
              <w:rPr>
                <w:rFonts w:ascii="Times New Roman" w:hAnsi="Times New Roman" w:cs="Times New Roman"/>
                <w:sz w:val="24"/>
                <w:szCs w:val="24"/>
              </w:rPr>
              <w:t>Telephone No.</w:t>
            </w:r>
          </w:p>
        </w:tc>
        <w:tc>
          <w:tcPr>
            <w:tcW w:w="5150" w:type="dxa"/>
            <w:shd w:val="clear" w:color="auto" w:fill="auto"/>
            <w:tcMar>
              <w:left w:w="93" w:type="dxa"/>
            </w:tcMar>
          </w:tcPr>
          <w:p w:rsidR="00FB1A0D" w:rsidRDefault="00FB1A0D">
            <w:pPr>
              <w:spacing w:after="0" w:line="240" w:lineRule="auto"/>
              <w:rPr>
                <w:rFonts w:ascii="Times New Roman" w:hAnsi="Times New Roman" w:cs="Times New Roman"/>
                <w:sz w:val="24"/>
                <w:szCs w:val="24"/>
              </w:rPr>
            </w:pPr>
          </w:p>
          <w:p w:rsidR="00FB1A0D" w:rsidRDefault="00FB1A0D">
            <w:pPr>
              <w:spacing w:after="0" w:line="240" w:lineRule="auto"/>
              <w:rPr>
                <w:rFonts w:ascii="Times New Roman" w:hAnsi="Times New Roman" w:cs="Times New Roman"/>
                <w:sz w:val="24"/>
                <w:szCs w:val="24"/>
              </w:rPr>
            </w:pPr>
          </w:p>
          <w:p w:rsidR="00FB1A0D" w:rsidRDefault="00FB1A0D">
            <w:pPr>
              <w:spacing w:after="0" w:line="240" w:lineRule="auto"/>
              <w:rPr>
                <w:rFonts w:ascii="Times New Roman" w:hAnsi="Times New Roman" w:cs="Times New Roman"/>
                <w:sz w:val="24"/>
                <w:szCs w:val="24"/>
              </w:rPr>
            </w:pPr>
          </w:p>
          <w:p w:rsidR="00FB1A0D" w:rsidRDefault="008F0A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Fax No. </w:t>
            </w:r>
          </w:p>
        </w:tc>
      </w:tr>
      <w:tr w:rsidR="00FB1A0D">
        <w:tc>
          <w:tcPr>
            <w:tcW w:w="468" w:type="dxa"/>
            <w:shd w:val="clear" w:color="auto" w:fill="auto"/>
            <w:tcMar>
              <w:left w:w="93" w:type="dxa"/>
            </w:tcMar>
            <w:vAlign w:val="center"/>
          </w:tcPr>
          <w:p w:rsidR="00FB1A0D" w:rsidRDefault="008F0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58" w:type="dxa"/>
            <w:shd w:val="clear" w:color="auto" w:fill="auto"/>
            <w:tcMar>
              <w:left w:w="93" w:type="dxa"/>
            </w:tcMar>
            <w:vAlign w:val="center"/>
          </w:tcPr>
          <w:p w:rsidR="00FB1A0D" w:rsidRDefault="008F0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Full Address of the proposed, location Survey No. /Plot No. Village, </w:t>
            </w:r>
            <w:proofErr w:type="spellStart"/>
            <w:r>
              <w:rPr>
                <w:rFonts w:ascii="Times New Roman" w:hAnsi="Times New Roman" w:cs="Times New Roman"/>
                <w:sz w:val="24"/>
                <w:szCs w:val="24"/>
              </w:rPr>
              <w:t>Taluk</w:t>
            </w:r>
            <w:proofErr w:type="spellEnd"/>
            <w:r>
              <w:rPr>
                <w:rFonts w:ascii="Times New Roman" w:hAnsi="Times New Roman" w:cs="Times New Roman"/>
                <w:sz w:val="24"/>
                <w:szCs w:val="24"/>
              </w:rPr>
              <w:t>, District</w:t>
            </w:r>
          </w:p>
          <w:p w:rsidR="00FB1A0D" w:rsidRDefault="00FB1A0D">
            <w:pPr>
              <w:spacing w:after="0" w:line="240" w:lineRule="auto"/>
              <w:jc w:val="center"/>
              <w:rPr>
                <w:rFonts w:ascii="Times New Roman" w:hAnsi="Times New Roman" w:cs="Times New Roman"/>
                <w:sz w:val="24"/>
                <w:szCs w:val="24"/>
              </w:rPr>
            </w:pPr>
          </w:p>
          <w:p w:rsidR="00FB1A0D" w:rsidRDefault="00FB1A0D">
            <w:pPr>
              <w:spacing w:after="0" w:line="240" w:lineRule="auto"/>
              <w:jc w:val="center"/>
              <w:rPr>
                <w:rFonts w:ascii="Times New Roman" w:hAnsi="Times New Roman" w:cs="Times New Roman"/>
                <w:sz w:val="24"/>
                <w:szCs w:val="24"/>
              </w:rPr>
            </w:pPr>
          </w:p>
        </w:tc>
        <w:tc>
          <w:tcPr>
            <w:tcW w:w="5150" w:type="dxa"/>
            <w:shd w:val="clear" w:color="auto" w:fill="auto"/>
            <w:tcMar>
              <w:left w:w="93" w:type="dxa"/>
            </w:tcMar>
            <w:vAlign w:val="center"/>
          </w:tcPr>
          <w:p w:rsidR="00FB1A0D" w:rsidRDefault="00FB1A0D">
            <w:pPr>
              <w:spacing w:after="0" w:line="240" w:lineRule="auto"/>
              <w:jc w:val="center"/>
              <w:rPr>
                <w:rFonts w:ascii="Times New Roman" w:hAnsi="Times New Roman" w:cs="Times New Roman"/>
                <w:sz w:val="24"/>
                <w:szCs w:val="24"/>
              </w:rPr>
            </w:pPr>
          </w:p>
        </w:tc>
      </w:tr>
      <w:tr w:rsidR="00FB1A0D">
        <w:tc>
          <w:tcPr>
            <w:tcW w:w="468" w:type="dxa"/>
            <w:shd w:val="clear" w:color="auto" w:fill="auto"/>
            <w:tcMar>
              <w:left w:w="93" w:type="dxa"/>
            </w:tcMar>
            <w:vAlign w:val="center"/>
          </w:tcPr>
          <w:p w:rsidR="00FB1A0D" w:rsidRDefault="008F0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58" w:type="dxa"/>
            <w:shd w:val="clear" w:color="auto" w:fill="auto"/>
            <w:tcMar>
              <w:left w:w="93" w:type="dxa"/>
            </w:tcMar>
            <w:vAlign w:val="center"/>
          </w:tcPr>
          <w:p w:rsidR="00FB1A0D" w:rsidRDefault="008F0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Constitution of the Firm / Company</w:t>
            </w:r>
          </w:p>
        </w:tc>
        <w:tc>
          <w:tcPr>
            <w:tcW w:w="5150" w:type="dxa"/>
            <w:shd w:val="clear" w:color="auto" w:fill="auto"/>
            <w:tcMar>
              <w:left w:w="93" w:type="dxa"/>
            </w:tcMar>
            <w:vAlign w:val="center"/>
          </w:tcPr>
          <w:p w:rsidR="00FB1A0D" w:rsidRDefault="008F0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Proprietorship/Partnership/Pvt. Ltd.</w:t>
            </w:r>
          </w:p>
          <w:p w:rsidR="00FB1A0D" w:rsidRDefault="008F0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Public Ltd. /Others. If any</w:t>
            </w:r>
          </w:p>
        </w:tc>
      </w:tr>
      <w:tr w:rsidR="00FB1A0D">
        <w:tc>
          <w:tcPr>
            <w:tcW w:w="468" w:type="dxa"/>
            <w:shd w:val="clear" w:color="auto" w:fill="auto"/>
            <w:tcMar>
              <w:left w:w="93" w:type="dxa"/>
            </w:tcMar>
            <w:vAlign w:val="center"/>
          </w:tcPr>
          <w:p w:rsidR="00FB1A0D" w:rsidRDefault="008F0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58" w:type="dxa"/>
            <w:shd w:val="clear" w:color="auto" w:fill="auto"/>
            <w:tcMar>
              <w:left w:w="93" w:type="dxa"/>
            </w:tcMar>
            <w:vAlign w:val="center"/>
          </w:tcPr>
          <w:p w:rsidR="00FB1A0D" w:rsidRDefault="008F0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Scale/Size of Business</w:t>
            </w:r>
          </w:p>
        </w:tc>
        <w:tc>
          <w:tcPr>
            <w:tcW w:w="5150" w:type="dxa"/>
            <w:shd w:val="clear" w:color="auto" w:fill="auto"/>
            <w:tcMar>
              <w:left w:w="93" w:type="dxa"/>
            </w:tcMar>
            <w:vAlign w:val="center"/>
          </w:tcPr>
          <w:p w:rsidR="00FB1A0D" w:rsidRDefault="008F0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Tiny / SSI / Medium / Large</w:t>
            </w:r>
          </w:p>
          <w:p w:rsidR="00FB1A0D" w:rsidRDefault="00FB1A0D">
            <w:pPr>
              <w:spacing w:after="0" w:line="240" w:lineRule="auto"/>
              <w:jc w:val="center"/>
              <w:rPr>
                <w:rFonts w:ascii="Times New Roman" w:hAnsi="Times New Roman" w:cs="Times New Roman"/>
                <w:sz w:val="24"/>
                <w:szCs w:val="24"/>
              </w:rPr>
            </w:pPr>
          </w:p>
        </w:tc>
      </w:tr>
    </w:tbl>
    <w:p w:rsidR="00FB1A0D" w:rsidRDefault="008F0AB2">
      <w:pPr>
        <w:jc w:val="right"/>
        <w:rPr>
          <w:rFonts w:ascii="Times New Roman" w:hAnsi="Times New Roman" w:cs="Times New Roman"/>
          <w:sz w:val="24"/>
          <w:szCs w:val="24"/>
        </w:rPr>
      </w:pPr>
      <w:proofErr w:type="spellStart"/>
      <w:r>
        <w:rPr>
          <w:rFonts w:ascii="Times New Roman" w:hAnsi="Times New Roman" w:cs="Times New Roman"/>
          <w:sz w:val="24"/>
          <w:szCs w:val="24"/>
        </w:rPr>
        <w:t>Contd</w:t>
      </w:r>
      <w:proofErr w:type="spellEnd"/>
      <w:r>
        <w:rPr>
          <w:rFonts w:ascii="Times New Roman" w:hAnsi="Times New Roman" w:cs="Times New Roman"/>
          <w:sz w:val="24"/>
          <w:szCs w:val="24"/>
        </w:rPr>
        <w:t>……………..</w:t>
      </w:r>
    </w:p>
    <w:p w:rsidR="00FB1A0D" w:rsidRDefault="008F0AB2">
      <w:pPr>
        <w:spacing w:after="0"/>
        <w:rPr>
          <w:rFonts w:ascii="Times New Roman" w:hAnsi="Times New Roman" w:cs="Times New Roman"/>
          <w:b/>
          <w:sz w:val="24"/>
          <w:szCs w:val="24"/>
        </w:rPr>
      </w:pPr>
      <w:r>
        <w:rPr>
          <w:rFonts w:ascii="Times New Roman" w:hAnsi="Times New Roman" w:cs="Times New Roman"/>
          <w:b/>
          <w:sz w:val="24"/>
          <w:szCs w:val="24"/>
        </w:rPr>
        <w:lastRenderedPageBreak/>
        <w:t>5.  Name of the products manufactured/Services offered.</w:t>
      </w:r>
    </w:p>
    <w:tbl>
      <w:tblPr>
        <w:tblStyle w:val="TableGrid"/>
        <w:tblW w:w="9486" w:type="dxa"/>
        <w:tblInd w:w="-15" w:type="dxa"/>
        <w:tblCellMar>
          <w:left w:w="93" w:type="dxa"/>
        </w:tblCellMar>
        <w:tblLook w:val="04A0"/>
      </w:tblPr>
      <w:tblGrid>
        <w:gridCol w:w="570"/>
        <w:gridCol w:w="3555"/>
        <w:gridCol w:w="5361"/>
      </w:tblGrid>
      <w:tr w:rsidR="00FB1A0D">
        <w:tc>
          <w:tcPr>
            <w:tcW w:w="570" w:type="dxa"/>
            <w:shd w:val="clear" w:color="auto" w:fill="auto"/>
            <w:tcMar>
              <w:left w:w="93" w:type="dxa"/>
            </w:tcMar>
            <w:vAlign w:val="center"/>
          </w:tcPr>
          <w:p w:rsidR="00FB1A0D" w:rsidRDefault="008F0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Sl. No.</w:t>
            </w:r>
          </w:p>
        </w:tc>
        <w:tc>
          <w:tcPr>
            <w:tcW w:w="3555" w:type="dxa"/>
            <w:shd w:val="clear" w:color="auto" w:fill="auto"/>
            <w:tcMar>
              <w:left w:w="93" w:type="dxa"/>
            </w:tcMar>
            <w:vAlign w:val="center"/>
          </w:tcPr>
          <w:p w:rsidR="00FB1A0D" w:rsidRDefault="008F0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Products / By-Products / Services</w:t>
            </w:r>
          </w:p>
        </w:tc>
        <w:tc>
          <w:tcPr>
            <w:tcW w:w="5361" w:type="dxa"/>
            <w:shd w:val="clear" w:color="auto" w:fill="auto"/>
            <w:tcMar>
              <w:left w:w="93" w:type="dxa"/>
            </w:tcMar>
            <w:vAlign w:val="center"/>
          </w:tcPr>
          <w:p w:rsidR="00FB1A0D" w:rsidRDefault="008F0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Installed capacity (per annum)</w:t>
            </w:r>
          </w:p>
        </w:tc>
      </w:tr>
      <w:tr w:rsidR="00FB1A0D">
        <w:trPr>
          <w:trHeight w:val="440"/>
        </w:trPr>
        <w:tc>
          <w:tcPr>
            <w:tcW w:w="570" w:type="dxa"/>
            <w:shd w:val="clear" w:color="auto" w:fill="auto"/>
            <w:tcMar>
              <w:left w:w="93" w:type="dxa"/>
            </w:tcMar>
            <w:vAlign w:val="center"/>
          </w:tcPr>
          <w:p w:rsidR="00FB1A0D" w:rsidRDefault="008F0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55"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c>
          <w:tcPr>
            <w:tcW w:w="5361"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r>
      <w:tr w:rsidR="00FB1A0D">
        <w:trPr>
          <w:trHeight w:val="440"/>
        </w:trPr>
        <w:tc>
          <w:tcPr>
            <w:tcW w:w="570" w:type="dxa"/>
            <w:shd w:val="clear" w:color="auto" w:fill="auto"/>
            <w:tcMar>
              <w:left w:w="93" w:type="dxa"/>
            </w:tcMar>
            <w:vAlign w:val="center"/>
          </w:tcPr>
          <w:p w:rsidR="00FB1A0D" w:rsidRDefault="008F0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55"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c>
          <w:tcPr>
            <w:tcW w:w="5361"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r>
      <w:tr w:rsidR="00FB1A0D">
        <w:trPr>
          <w:trHeight w:val="440"/>
        </w:trPr>
        <w:tc>
          <w:tcPr>
            <w:tcW w:w="570" w:type="dxa"/>
            <w:shd w:val="clear" w:color="auto" w:fill="auto"/>
            <w:tcMar>
              <w:left w:w="93" w:type="dxa"/>
            </w:tcMar>
            <w:vAlign w:val="center"/>
          </w:tcPr>
          <w:p w:rsidR="00FB1A0D" w:rsidRDefault="008F0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55"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c>
          <w:tcPr>
            <w:tcW w:w="5361"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r>
      <w:tr w:rsidR="00FB1A0D">
        <w:trPr>
          <w:trHeight w:val="440"/>
        </w:trPr>
        <w:tc>
          <w:tcPr>
            <w:tcW w:w="570" w:type="dxa"/>
            <w:shd w:val="clear" w:color="auto" w:fill="auto"/>
            <w:tcMar>
              <w:left w:w="93" w:type="dxa"/>
            </w:tcMar>
            <w:vAlign w:val="center"/>
          </w:tcPr>
          <w:p w:rsidR="00FB1A0D" w:rsidRDefault="008F0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55"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c>
          <w:tcPr>
            <w:tcW w:w="5361"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r>
      <w:tr w:rsidR="00FB1A0D">
        <w:trPr>
          <w:trHeight w:val="440"/>
        </w:trPr>
        <w:tc>
          <w:tcPr>
            <w:tcW w:w="570" w:type="dxa"/>
            <w:shd w:val="clear" w:color="auto" w:fill="auto"/>
            <w:tcMar>
              <w:left w:w="93" w:type="dxa"/>
            </w:tcMar>
            <w:vAlign w:val="center"/>
          </w:tcPr>
          <w:p w:rsidR="00FB1A0D" w:rsidRDefault="008F0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55"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c>
          <w:tcPr>
            <w:tcW w:w="5361"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r>
    </w:tbl>
    <w:p w:rsidR="00FB1A0D" w:rsidRDefault="00FB1A0D">
      <w:pPr>
        <w:rPr>
          <w:rFonts w:ascii="Times New Roman" w:hAnsi="Times New Roman" w:cs="Times New Roman"/>
          <w:b/>
          <w:sz w:val="24"/>
          <w:szCs w:val="24"/>
        </w:rPr>
      </w:pPr>
    </w:p>
    <w:p w:rsidR="00FB1A0D" w:rsidRDefault="008F0AB2">
      <w:pPr>
        <w:spacing w:after="0" w:line="480" w:lineRule="auto"/>
        <w:rPr>
          <w:rFonts w:ascii="Times New Roman" w:hAnsi="Times New Roman" w:cs="Times New Roman"/>
          <w:b/>
          <w:sz w:val="24"/>
          <w:szCs w:val="24"/>
        </w:rPr>
      </w:pPr>
      <w:r>
        <w:rPr>
          <w:rFonts w:ascii="Times New Roman" w:hAnsi="Times New Roman" w:cs="Times New Roman"/>
          <w:b/>
          <w:sz w:val="24"/>
          <w:szCs w:val="24"/>
        </w:rPr>
        <w:t>6.   Investment in Rs. On</w:t>
      </w:r>
    </w:p>
    <w:tbl>
      <w:tblPr>
        <w:tblStyle w:val="TableGrid"/>
        <w:tblW w:w="9486" w:type="dxa"/>
        <w:tblInd w:w="-15" w:type="dxa"/>
        <w:tblCellMar>
          <w:left w:w="93" w:type="dxa"/>
        </w:tblCellMar>
        <w:tblLook w:val="04A0"/>
      </w:tblPr>
      <w:tblGrid>
        <w:gridCol w:w="553"/>
        <w:gridCol w:w="3575"/>
        <w:gridCol w:w="5358"/>
      </w:tblGrid>
      <w:tr w:rsidR="00FB1A0D">
        <w:trPr>
          <w:trHeight w:val="485"/>
        </w:trPr>
        <w:tc>
          <w:tcPr>
            <w:tcW w:w="553"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c>
          <w:tcPr>
            <w:tcW w:w="3575" w:type="dxa"/>
            <w:shd w:val="clear" w:color="auto" w:fill="auto"/>
            <w:tcMar>
              <w:left w:w="93" w:type="dxa"/>
            </w:tcMar>
            <w:vAlign w:val="center"/>
          </w:tcPr>
          <w:p w:rsidR="00FB1A0D" w:rsidRDefault="008F0AB2">
            <w:pPr>
              <w:spacing w:after="0" w:line="240" w:lineRule="auto"/>
              <w:rPr>
                <w:rFonts w:ascii="Times New Roman" w:hAnsi="Times New Roman" w:cs="Times New Roman"/>
                <w:sz w:val="24"/>
                <w:szCs w:val="24"/>
              </w:rPr>
            </w:pPr>
            <w:r>
              <w:rPr>
                <w:rFonts w:ascii="Times New Roman" w:hAnsi="Times New Roman" w:cs="Times New Roman"/>
                <w:sz w:val="24"/>
                <w:szCs w:val="24"/>
              </w:rPr>
              <w:t>Land</w:t>
            </w:r>
          </w:p>
        </w:tc>
        <w:tc>
          <w:tcPr>
            <w:tcW w:w="5358"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r>
      <w:tr w:rsidR="00FB1A0D">
        <w:trPr>
          <w:trHeight w:val="440"/>
        </w:trPr>
        <w:tc>
          <w:tcPr>
            <w:tcW w:w="553"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c>
          <w:tcPr>
            <w:tcW w:w="3575" w:type="dxa"/>
            <w:shd w:val="clear" w:color="auto" w:fill="auto"/>
            <w:tcMar>
              <w:left w:w="93" w:type="dxa"/>
            </w:tcMar>
            <w:vAlign w:val="center"/>
          </w:tcPr>
          <w:p w:rsidR="00FB1A0D" w:rsidRDefault="008F0AB2">
            <w:pPr>
              <w:spacing w:after="0" w:line="240" w:lineRule="auto"/>
              <w:rPr>
                <w:rFonts w:ascii="Times New Roman" w:hAnsi="Times New Roman" w:cs="Times New Roman"/>
                <w:sz w:val="24"/>
                <w:szCs w:val="24"/>
              </w:rPr>
            </w:pPr>
            <w:r>
              <w:rPr>
                <w:rFonts w:ascii="Times New Roman" w:hAnsi="Times New Roman" w:cs="Times New Roman"/>
                <w:sz w:val="24"/>
                <w:szCs w:val="24"/>
              </w:rPr>
              <w:t>Building</w:t>
            </w:r>
          </w:p>
        </w:tc>
        <w:tc>
          <w:tcPr>
            <w:tcW w:w="5358"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r>
      <w:tr w:rsidR="00FB1A0D">
        <w:trPr>
          <w:trHeight w:val="440"/>
        </w:trPr>
        <w:tc>
          <w:tcPr>
            <w:tcW w:w="553"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c>
          <w:tcPr>
            <w:tcW w:w="3575" w:type="dxa"/>
            <w:shd w:val="clear" w:color="auto" w:fill="auto"/>
            <w:tcMar>
              <w:left w:w="93" w:type="dxa"/>
            </w:tcMar>
            <w:vAlign w:val="center"/>
          </w:tcPr>
          <w:p w:rsidR="00FB1A0D" w:rsidRDefault="008F0AB2">
            <w:pPr>
              <w:spacing w:after="0" w:line="240" w:lineRule="auto"/>
              <w:rPr>
                <w:rFonts w:ascii="Times New Roman" w:hAnsi="Times New Roman" w:cs="Times New Roman"/>
                <w:sz w:val="24"/>
                <w:szCs w:val="24"/>
              </w:rPr>
            </w:pPr>
            <w:r>
              <w:rPr>
                <w:rFonts w:ascii="Times New Roman" w:hAnsi="Times New Roman" w:cs="Times New Roman"/>
                <w:sz w:val="24"/>
                <w:szCs w:val="24"/>
              </w:rPr>
              <w:t>Plant &amp; Machinery</w:t>
            </w:r>
          </w:p>
        </w:tc>
        <w:tc>
          <w:tcPr>
            <w:tcW w:w="5358"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r>
      <w:tr w:rsidR="00FB1A0D">
        <w:trPr>
          <w:trHeight w:val="440"/>
        </w:trPr>
        <w:tc>
          <w:tcPr>
            <w:tcW w:w="553"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c>
          <w:tcPr>
            <w:tcW w:w="3575" w:type="dxa"/>
            <w:shd w:val="clear" w:color="auto" w:fill="auto"/>
            <w:tcMar>
              <w:left w:w="93" w:type="dxa"/>
            </w:tcMar>
            <w:vAlign w:val="center"/>
          </w:tcPr>
          <w:p w:rsidR="00FB1A0D" w:rsidRDefault="008F0AB2">
            <w:pPr>
              <w:spacing w:after="0" w:line="240" w:lineRule="auto"/>
              <w:rPr>
                <w:rFonts w:ascii="Times New Roman" w:hAnsi="Times New Roman" w:cs="Times New Roman"/>
                <w:sz w:val="24"/>
                <w:szCs w:val="24"/>
              </w:rPr>
            </w:pPr>
            <w:r>
              <w:rPr>
                <w:rFonts w:ascii="Times New Roman" w:hAnsi="Times New Roman" w:cs="Times New Roman"/>
                <w:sz w:val="24"/>
                <w:szCs w:val="24"/>
              </w:rPr>
              <w:t>Movable &amp; Immovable Assets</w:t>
            </w:r>
          </w:p>
        </w:tc>
        <w:tc>
          <w:tcPr>
            <w:tcW w:w="5358"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r>
      <w:tr w:rsidR="00FB1A0D">
        <w:trPr>
          <w:trHeight w:val="440"/>
        </w:trPr>
        <w:tc>
          <w:tcPr>
            <w:tcW w:w="553"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c>
          <w:tcPr>
            <w:tcW w:w="3575" w:type="dxa"/>
            <w:shd w:val="clear" w:color="auto" w:fill="auto"/>
            <w:tcMar>
              <w:left w:w="93" w:type="dxa"/>
            </w:tcMar>
            <w:vAlign w:val="center"/>
          </w:tcPr>
          <w:p w:rsidR="00FB1A0D" w:rsidRDefault="008F0AB2">
            <w:pPr>
              <w:spacing w:after="0" w:line="240" w:lineRule="auto"/>
              <w:rPr>
                <w:rFonts w:ascii="Times New Roman" w:hAnsi="Times New Roman" w:cs="Times New Roman"/>
                <w:sz w:val="24"/>
                <w:szCs w:val="24"/>
              </w:rPr>
            </w:pPr>
            <w:r>
              <w:rPr>
                <w:rFonts w:ascii="Times New Roman" w:hAnsi="Times New Roman" w:cs="Times New Roman"/>
                <w:sz w:val="24"/>
                <w:szCs w:val="24"/>
              </w:rPr>
              <w:t>Total</w:t>
            </w:r>
          </w:p>
        </w:tc>
        <w:tc>
          <w:tcPr>
            <w:tcW w:w="5358"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r>
    </w:tbl>
    <w:p w:rsidR="00FB1A0D" w:rsidRDefault="00FB1A0D">
      <w:pPr>
        <w:rPr>
          <w:rFonts w:ascii="Times New Roman" w:hAnsi="Times New Roman" w:cs="Times New Roman"/>
          <w:b/>
          <w:sz w:val="24"/>
          <w:szCs w:val="24"/>
        </w:rPr>
      </w:pPr>
    </w:p>
    <w:p w:rsidR="00FB1A0D" w:rsidRDefault="008F0AB2">
      <w:pPr>
        <w:rPr>
          <w:rFonts w:ascii="Times New Roman" w:hAnsi="Times New Roman" w:cs="Times New Roman"/>
          <w:b/>
          <w:sz w:val="24"/>
          <w:szCs w:val="24"/>
        </w:rPr>
      </w:pPr>
      <w:r>
        <w:rPr>
          <w:rFonts w:ascii="Times New Roman" w:hAnsi="Times New Roman" w:cs="Times New Roman"/>
          <w:b/>
          <w:sz w:val="24"/>
          <w:szCs w:val="24"/>
        </w:rPr>
        <w:t>7.   Extent of land</w:t>
      </w:r>
    </w:p>
    <w:tbl>
      <w:tblPr>
        <w:tblStyle w:val="TableGrid"/>
        <w:tblW w:w="9485" w:type="dxa"/>
        <w:tblInd w:w="-15" w:type="dxa"/>
        <w:tblCellMar>
          <w:left w:w="93" w:type="dxa"/>
        </w:tblCellMar>
        <w:tblLook w:val="04A0"/>
      </w:tblPr>
      <w:tblGrid>
        <w:gridCol w:w="552"/>
        <w:gridCol w:w="3574"/>
        <w:gridCol w:w="5359"/>
      </w:tblGrid>
      <w:tr w:rsidR="00FB1A0D">
        <w:trPr>
          <w:trHeight w:val="413"/>
        </w:trPr>
        <w:tc>
          <w:tcPr>
            <w:tcW w:w="552"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c>
          <w:tcPr>
            <w:tcW w:w="3574" w:type="dxa"/>
            <w:shd w:val="clear" w:color="auto" w:fill="auto"/>
            <w:tcMar>
              <w:left w:w="93" w:type="dxa"/>
            </w:tcMar>
            <w:vAlign w:val="center"/>
          </w:tcPr>
          <w:p w:rsidR="00FB1A0D" w:rsidRDefault="008F0AB2">
            <w:pPr>
              <w:spacing w:after="0" w:line="240" w:lineRule="auto"/>
              <w:rPr>
                <w:rFonts w:ascii="Times New Roman" w:hAnsi="Times New Roman" w:cs="Times New Roman"/>
                <w:sz w:val="24"/>
                <w:szCs w:val="24"/>
              </w:rPr>
            </w:pPr>
            <w:r>
              <w:rPr>
                <w:rFonts w:ascii="Times New Roman" w:hAnsi="Times New Roman" w:cs="Times New Roman"/>
                <w:sz w:val="24"/>
                <w:szCs w:val="24"/>
              </w:rPr>
              <w:t>Own – Agricultural</w:t>
            </w:r>
          </w:p>
        </w:tc>
        <w:tc>
          <w:tcPr>
            <w:tcW w:w="5359" w:type="dxa"/>
            <w:shd w:val="clear" w:color="auto" w:fill="auto"/>
            <w:tcMar>
              <w:left w:w="93" w:type="dxa"/>
            </w:tcMar>
            <w:vAlign w:val="center"/>
          </w:tcPr>
          <w:p w:rsidR="00FB1A0D" w:rsidRDefault="008F0A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Area in (Sq. </w:t>
            </w:r>
            <w:proofErr w:type="spellStart"/>
            <w:r>
              <w:rPr>
                <w:rFonts w:ascii="Times New Roman" w:hAnsi="Times New Roman" w:cs="Times New Roman"/>
                <w:sz w:val="24"/>
                <w:szCs w:val="24"/>
              </w:rPr>
              <w:t>Mtrs</w:t>
            </w:r>
            <w:proofErr w:type="spellEnd"/>
            <w:r>
              <w:rPr>
                <w:rFonts w:ascii="Times New Roman" w:hAnsi="Times New Roman" w:cs="Times New Roman"/>
                <w:sz w:val="24"/>
                <w:szCs w:val="24"/>
              </w:rPr>
              <w:t>.)</w:t>
            </w:r>
          </w:p>
        </w:tc>
      </w:tr>
      <w:tr w:rsidR="00FB1A0D">
        <w:trPr>
          <w:trHeight w:val="440"/>
        </w:trPr>
        <w:tc>
          <w:tcPr>
            <w:tcW w:w="552"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c>
          <w:tcPr>
            <w:tcW w:w="3574" w:type="dxa"/>
            <w:shd w:val="clear" w:color="auto" w:fill="auto"/>
            <w:tcMar>
              <w:left w:w="93" w:type="dxa"/>
            </w:tcMar>
            <w:vAlign w:val="center"/>
          </w:tcPr>
          <w:p w:rsidR="00FB1A0D" w:rsidRDefault="008F0AB2">
            <w:pPr>
              <w:spacing w:after="0" w:line="240" w:lineRule="auto"/>
              <w:rPr>
                <w:rFonts w:ascii="Times New Roman" w:hAnsi="Times New Roman" w:cs="Times New Roman"/>
                <w:sz w:val="24"/>
                <w:szCs w:val="24"/>
              </w:rPr>
            </w:pPr>
            <w:r>
              <w:rPr>
                <w:rFonts w:ascii="Times New Roman" w:hAnsi="Times New Roman" w:cs="Times New Roman"/>
                <w:sz w:val="24"/>
                <w:szCs w:val="24"/>
              </w:rPr>
              <w:t>Industrial</w:t>
            </w:r>
          </w:p>
        </w:tc>
        <w:tc>
          <w:tcPr>
            <w:tcW w:w="5359"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r>
      <w:tr w:rsidR="00FB1A0D">
        <w:trPr>
          <w:trHeight w:val="440"/>
        </w:trPr>
        <w:tc>
          <w:tcPr>
            <w:tcW w:w="552"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c>
          <w:tcPr>
            <w:tcW w:w="3574" w:type="dxa"/>
            <w:shd w:val="clear" w:color="auto" w:fill="auto"/>
            <w:tcMar>
              <w:left w:w="93" w:type="dxa"/>
            </w:tcMar>
            <w:vAlign w:val="center"/>
          </w:tcPr>
          <w:p w:rsidR="00FB1A0D" w:rsidRDefault="008F0AB2">
            <w:pPr>
              <w:spacing w:after="0" w:line="240" w:lineRule="auto"/>
              <w:rPr>
                <w:rFonts w:ascii="Times New Roman" w:hAnsi="Times New Roman" w:cs="Times New Roman"/>
                <w:sz w:val="24"/>
                <w:szCs w:val="24"/>
              </w:rPr>
            </w:pPr>
            <w:r>
              <w:rPr>
                <w:rFonts w:ascii="Times New Roman" w:hAnsi="Times New Roman" w:cs="Times New Roman"/>
                <w:sz w:val="24"/>
                <w:szCs w:val="24"/>
              </w:rPr>
              <w:t>Converted</w:t>
            </w:r>
          </w:p>
        </w:tc>
        <w:tc>
          <w:tcPr>
            <w:tcW w:w="5359"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r>
      <w:tr w:rsidR="00FB1A0D">
        <w:trPr>
          <w:trHeight w:val="440"/>
        </w:trPr>
        <w:tc>
          <w:tcPr>
            <w:tcW w:w="552"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c>
          <w:tcPr>
            <w:tcW w:w="3574" w:type="dxa"/>
            <w:shd w:val="clear" w:color="auto" w:fill="auto"/>
            <w:tcMar>
              <w:left w:w="93" w:type="dxa"/>
            </w:tcMar>
            <w:vAlign w:val="center"/>
          </w:tcPr>
          <w:p w:rsidR="00FB1A0D" w:rsidRDefault="008F0AB2">
            <w:pPr>
              <w:spacing w:after="0" w:line="240" w:lineRule="auto"/>
              <w:rPr>
                <w:rFonts w:ascii="Times New Roman" w:hAnsi="Times New Roman" w:cs="Times New Roman"/>
                <w:sz w:val="24"/>
                <w:szCs w:val="24"/>
              </w:rPr>
            </w:pPr>
            <w:r>
              <w:rPr>
                <w:rFonts w:ascii="Times New Roman" w:hAnsi="Times New Roman" w:cs="Times New Roman"/>
                <w:sz w:val="24"/>
                <w:szCs w:val="24"/>
              </w:rPr>
              <w:t>KSSIDC/KIADB</w:t>
            </w:r>
          </w:p>
        </w:tc>
        <w:tc>
          <w:tcPr>
            <w:tcW w:w="5359"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r>
      <w:tr w:rsidR="00FB1A0D">
        <w:trPr>
          <w:trHeight w:val="440"/>
        </w:trPr>
        <w:tc>
          <w:tcPr>
            <w:tcW w:w="552"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c>
          <w:tcPr>
            <w:tcW w:w="3574" w:type="dxa"/>
            <w:shd w:val="clear" w:color="auto" w:fill="auto"/>
            <w:tcMar>
              <w:left w:w="93" w:type="dxa"/>
            </w:tcMar>
            <w:vAlign w:val="center"/>
          </w:tcPr>
          <w:p w:rsidR="00FB1A0D" w:rsidRDefault="008F0AB2">
            <w:pPr>
              <w:spacing w:after="0" w:line="240" w:lineRule="auto"/>
              <w:rPr>
                <w:rFonts w:ascii="Times New Roman" w:hAnsi="Times New Roman" w:cs="Times New Roman"/>
                <w:sz w:val="24"/>
                <w:szCs w:val="24"/>
              </w:rPr>
            </w:pPr>
            <w:r>
              <w:rPr>
                <w:rFonts w:ascii="Times New Roman" w:hAnsi="Times New Roman" w:cs="Times New Roman"/>
                <w:sz w:val="24"/>
                <w:szCs w:val="24"/>
              </w:rPr>
              <w:t>Applied &amp; not allotted</w:t>
            </w:r>
          </w:p>
        </w:tc>
        <w:tc>
          <w:tcPr>
            <w:tcW w:w="5359"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r>
      <w:tr w:rsidR="00FB1A0D">
        <w:trPr>
          <w:trHeight w:val="440"/>
        </w:trPr>
        <w:tc>
          <w:tcPr>
            <w:tcW w:w="552"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c>
          <w:tcPr>
            <w:tcW w:w="3574" w:type="dxa"/>
            <w:shd w:val="clear" w:color="auto" w:fill="auto"/>
            <w:tcMar>
              <w:left w:w="93" w:type="dxa"/>
            </w:tcMar>
            <w:vAlign w:val="center"/>
          </w:tcPr>
          <w:p w:rsidR="00FB1A0D" w:rsidRDefault="008F0AB2">
            <w:pPr>
              <w:spacing w:after="0" w:line="240" w:lineRule="auto"/>
              <w:rPr>
                <w:rFonts w:ascii="Times New Roman" w:hAnsi="Times New Roman" w:cs="Times New Roman"/>
                <w:sz w:val="24"/>
                <w:szCs w:val="24"/>
              </w:rPr>
            </w:pPr>
            <w:r>
              <w:rPr>
                <w:rFonts w:ascii="Times New Roman" w:hAnsi="Times New Roman" w:cs="Times New Roman"/>
                <w:sz w:val="24"/>
                <w:szCs w:val="24"/>
              </w:rPr>
              <w:t>Applied &amp; allotted Leased</w:t>
            </w:r>
          </w:p>
        </w:tc>
        <w:tc>
          <w:tcPr>
            <w:tcW w:w="5359"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r>
    </w:tbl>
    <w:p w:rsidR="00FB1A0D" w:rsidRDefault="00FB1A0D">
      <w:pPr>
        <w:rPr>
          <w:rFonts w:ascii="Times New Roman" w:hAnsi="Times New Roman" w:cs="Times New Roman"/>
          <w:b/>
          <w:sz w:val="24"/>
          <w:szCs w:val="24"/>
        </w:rPr>
      </w:pPr>
    </w:p>
    <w:tbl>
      <w:tblPr>
        <w:tblStyle w:val="TableGrid"/>
        <w:tblW w:w="9486" w:type="dxa"/>
        <w:tblInd w:w="-15" w:type="dxa"/>
        <w:tblCellMar>
          <w:left w:w="93" w:type="dxa"/>
        </w:tblCellMar>
        <w:tblLook w:val="04A0"/>
      </w:tblPr>
      <w:tblGrid>
        <w:gridCol w:w="4130"/>
        <w:gridCol w:w="5356"/>
      </w:tblGrid>
      <w:tr w:rsidR="00FB1A0D">
        <w:trPr>
          <w:trHeight w:val="1205"/>
        </w:trPr>
        <w:tc>
          <w:tcPr>
            <w:tcW w:w="4130" w:type="dxa"/>
            <w:shd w:val="clear" w:color="auto" w:fill="auto"/>
            <w:tcMar>
              <w:left w:w="93" w:type="dxa"/>
            </w:tcMar>
            <w:vAlign w:val="center"/>
          </w:tcPr>
          <w:p w:rsidR="00FB1A0D" w:rsidRDefault="008F0A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Expected date of commencement                                    of Production / business</w:t>
            </w:r>
          </w:p>
        </w:tc>
        <w:tc>
          <w:tcPr>
            <w:tcW w:w="5355"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r>
    </w:tbl>
    <w:p w:rsidR="00FB1A0D" w:rsidRDefault="00FB1A0D">
      <w:pPr>
        <w:rPr>
          <w:rFonts w:ascii="Times New Roman" w:hAnsi="Times New Roman" w:cs="Times New Roman"/>
          <w:b/>
          <w:sz w:val="24"/>
          <w:szCs w:val="24"/>
        </w:rPr>
      </w:pPr>
    </w:p>
    <w:tbl>
      <w:tblPr>
        <w:tblStyle w:val="TableGrid"/>
        <w:tblW w:w="9486" w:type="dxa"/>
        <w:tblInd w:w="-15" w:type="dxa"/>
        <w:tblCellMar>
          <w:left w:w="93" w:type="dxa"/>
        </w:tblCellMar>
        <w:tblLook w:val="04A0"/>
      </w:tblPr>
      <w:tblGrid>
        <w:gridCol w:w="4125"/>
        <w:gridCol w:w="5361"/>
      </w:tblGrid>
      <w:tr w:rsidR="00FB1A0D">
        <w:trPr>
          <w:trHeight w:val="1295"/>
        </w:trPr>
        <w:tc>
          <w:tcPr>
            <w:tcW w:w="4125" w:type="dxa"/>
            <w:shd w:val="clear" w:color="auto" w:fill="auto"/>
            <w:tcMar>
              <w:left w:w="93" w:type="dxa"/>
            </w:tcMar>
            <w:vAlign w:val="center"/>
          </w:tcPr>
          <w:p w:rsidR="00FB1A0D" w:rsidRDefault="008F0A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Number of people employed</w:t>
            </w:r>
          </w:p>
        </w:tc>
        <w:tc>
          <w:tcPr>
            <w:tcW w:w="5360" w:type="dxa"/>
            <w:shd w:val="clear" w:color="auto" w:fill="auto"/>
            <w:tcMar>
              <w:left w:w="93" w:type="dxa"/>
            </w:tcMar>
          </w:tcPr>
          <w:p w:rsidR="00FB1A0D" w:rsidRDefault="00FB1A0D">
            <w:pPr>
              <w:spacing w:after="0" w:line="240" w:lineRule="auto"/>
              <w:rPr>
                <w:rFonts w:ascii="Times New Roman" w:hAnsi="Times New Roman" w:cs="Times New Roman"/>
                <w:b/>
                <w:sz w:val="24"/>
                <w:szCs w:val="24"/>
              </w:rPr>
            </w:pPr>
          </w:p>
        </w:tc>
      </w:tr>
    </w:tbl>
    <w:p w:rsidR="00FB1A0D" w:rsidRDefault="00FB1A0D"/>
    <w:p w:rsidR="00FB1A0D" w:rsidRDefault="008F0AB2">
      <w:pPr>
        <w:spacing w:after="0" w:line="240" w:lineRule="auto"/>
        <w:jc w:val="both"/>
      </w:pPr>
      <w:r>
        <w:rPr>
          <w:rFonts w:ascii="Cambria" w:hAnsi="Cambria"/>
          <w:b/>
          <w:sz w:val="24"/>
          <w:u w:val="single"/>
        </w:rPr>
        <w:t>WATER DETAILS</w:t>
      </w:r>
    </w:p>
    <w:p w:rsidR="00FB1A0D" w:rsidRDefault="008F0AB2">
      <w:pPr>
        <w:spacing w:after="0" w:line="240" w:lineRule="auto"/>
        <w:jc w:val="both"/>
      </w:pPr>
      <w:r>
        <w:rPr>
          <w:rFonts w:ascii="Cambria" w:hAnsi="Cambria"/>
          <w:b/>
          <w:sz w:val="24"/>
        </w:rPr>
        <w:lastRenderedPageBreak/>
        <w:t>10.  Source of Water</w:t>
      </w:r>
    </w:p>
    <w:tbl>
      <w:tblPr>
        <w:tblStyle w:val="TableGrid"/>
        <w:tblW w:w="9648" w:type="dxa"/>
        <w:tblInd w:w="-15" w:type="dxa"/>
        <w:tblCellMar>
          <w:left w:w="93" w:type="dxa"/>
        </w:tblCellMar>
        <w:tblLook w:val="04A0"/>
      </w:tblPr>
      <w:tblGrid>
        <w:gridCol w:w="790"/>
        <w:gridCol w:w="3178"/>
        <w:gridCol w:w="5680"/>
      </w:tblGrid>
      <w:tr w:rsidR="00FB1A0D">
        <w:tc>
          <w:tcPr>
            <w:tcW w:w="790" w:type="dxa"/>
            <w:shd w:val="clear" w:color="auto" w:fill="auto"/>
            <w:tcMar>
              <w:left w:w="93" w:type="dxa"/>
            </w:tcMar>
          </w:tcPr>
          <w:p w:rsidR="00FB1A0D" w:rsidRDefault="008F0AB2">
            <w:pPr>
              <w:spacing w:after="0" w:line="240" w:lineRule="auto"/>
              <w:jc w:val="center"/>
            </w:pPr>
            <w:proofErr w:type="spellStart"/>
            <w:r>
              <w:rPr>
                <w:rFonts w:ascii="Cambria" w:hAnsi="Cambria"/>
                <w:sz w:val="24"/>
              </w:rPr>
              <w:t>Sl.No</w:t>
            </w:r>
            <w:proofErr w:type="spellEnd"/>
            <w:r>
              <w:rPr>
                <w:rFonts w:ascii="Cambria" w:hAnsi="Cambria"/>
                <w:sz w:val="24"/>
              </w:rPr>
              <w:t>.</w:t>
            </w:r>
          </w:p>
        </w:tc>
        <w:tc>
          <w:tcPr>
            <w:tcW w:w="3178" w:type="dxa"/>
            <w:shd w:val="clear" w:color="auto" w:fill="auto"/>
            <w:tcMar>
              <w:left w:w="93" w:type="dxa"/>
            </w:tcMar>
          </w:tcPr>
          <w:p w:rsidR="00FB1A0D" w:rsidRDefault="008F0AB2">
            <w:pPr>
              <w:spacing w:after="0" w:line="240" w:lineRule="auto"/>
              <w:jc w:val="center"/>
            </w:pPr>
            <w:r>
              <w:rPr>
                <w:rFonts w:ascii="Cambria" w:hAnsi="Cambria"/>
                <w:sz w:val="24"/>
              </w:rPr>
              <w:t>Source of Water</w:t>
            </w:r>
          </w:p>
        </w:tc>
        <w:tc>
          <w:tcPr>
            <w:tcW w:w="5680" w:type="dxa"/>
            <w:shd w:val="clear" w:color="auto" w:fill="auto"/>
            <w:tcMar>
              <w:left w:w="93" w:type="dxa"/>
            </w:tcMar>
          </w:tcPr>
          <w:p w:rsidR="00FB1A0D" w:rsidRDefault="00FB1A0D">
            <w:pPr>
              <w:spacing w:after="0" w:line="240" w:lineRule="auto"/>
              <w:jc w:val="both"/>
              <w:rPr>
                <w:rFonts w:ascii="Cambria" w:hAnsi="Cambria"/>
                <w:sz w:val="24"/>
              </w:rPr>
            </w:pPr>
          </w:p>
        </w:tc>
      </w:tr>
      <w:tr w:rsidR="00FB1A0D">
        <w:tc>
          <w:tcPr>
            <w:tcW w:w="790" w:type="dxa"/>
            <w:shd w:val="clear" w:color="auto" w:fill="auto"/>
            <w:tcMar>
              <w:left w:w="93" w:type="dxa"/>
            </w:tcMar>
          </w:tcPr>
          <w:p w:rsidR="00FB1A0D" w:rsidRDefault="00FB1A0D">
            <w:pPr>
              <w:pStyle w:val="ListParagraph"/>
              <w:numPr>
                <w:ilvl w:val="0"/>
                <w:numId w:val="3"/>
              </w:numPr>
              <w:spacing w:after="0" w:line="240" w:lineRule="auto"/>
              <w:jc w:val="both"/>
              <w:rPr>
                <w:rFonts w:ascii="Cambria" w:hAnsi="Cambria"/>
                <w:sz w:val="24"/>
              </w:rPr>
            </w:pPr>
          </w:p>
        </w:tc>
        <w:tc>
          <w:tcPr>
            <w:tcW w:w="3178" w:type="dxa"/>
            <w:shd w:val="clear" w:color="auto" w:fill="auto"/>
            <w:tcMar>
              <w:left w:w="93" w:type="dxa"/>
            </w:tcMar>
          </w:tcPr>
          <w:p w:rsidR="00FB1A0D" w:rsidRDefault="008F0AB2">
            <w:pPr>
              <w:spacing w:after="0" w:line="240" w:lineRule="auto"/>
              <w:jc w:val="both"/>
            </w:pPr>
            <w:proofErr w:type="spellStart"/>
            <w:r>
              <w:rPr>
                <w:rFonts w:ascii="Cambria" w:hAnsi="Cambria"/>
                <w:sz w:val="24"/>
              </w:rPr>
              <w:t>Borewell</w:t>
            </w:r>
            <w:proofErr w:type="spellEnd"/>
          </w:p>
        </w:tc>
        <w:tc>
          <w:tcPr>
            <w:tcW w:w="5680" w:type="dxa"/>
            <w:shd w:val="clear" w:color="auto" w:fill="auto"/>
            <w:tcMar>
              <w:left w:w="93" w:type="dxa"/>
            </w:tcMar>
          </w:tcPr>
          <w:p w:rsidR="00FB1A0D" w:rsidRDefault="00FB1A0D">
            <w:pPr>
              <w:spacing w:after="0" w:line="240" w:lineRule="auto"/>
              <w:jc w:val="both"/>
              <w:rPr>
                <w:rFonts w:ascii="Cambria" w:hAnsi="Cambria"/>
                <w:sz w:val="24"/>
              </w:rPr>
            </w:pPr>
          </w:p>
        </w:tc>
      </w:tr>
      <w:tr w:rsidR="00FB1A0D">
        <w:tc>
          <w:tcPr>
            <w:tcW w:w="790" w:type="dxa"/>
            <w:shd w:val="clear" w:color="auto" w:fill="auto"/>
            <w:tcMar>
              <w:left w:w="93" w:type="dxa"/>
            </w:tcMar>
          </w:tcPr>
          <w:p w:rsidR="00FB1A0D" w:rsidRDefault="00FB1A0D">
            <w:pPr>
              <w:pStyle w:val="ListParagraph"/>
              <w:numPr>
                <w:ilvl w:val="0"/>
                <w:numId w:val="3"/>
              </w:numPr>
              <w:spacing w:after="0" w:line="240" w:lineRule="auto"/>
              <w:jc w:val="both"/>
              <w:rPr>
                <w:rFonts w:ascii="Cambria" w:hAnsi="Cambria"/>
                <w:sz w:val="24"/>
              </w:rPr>
            </w:pPr>
          </w:p>
        </w:tc>
        <w:tc>
          <w:tcPr>
            <w:tcW w:w="3178" w:type="dxa"/>
            <w:shd w:val="clear" w:color="auto" w:fill="auto"/>
            <w:tcMar>
              <w:left w:w="93" w:type="dxa"/>
            </w:tcMar>
          </w:tcPr>
          <w:p w:rsidR="00FB1A0D" w:rsidRDefault="008F0AB2">
            <w:pPr>
              <w:spacing w:after="0" w:line="240" w:lineRule="auto"/>
              <w:jc w:val="both"/>
            </w:pPr>
            <w:r>
              <w:rPr>
                <w:rFonts w:ascii="Cambria" w:hAnsi="Cambria"/>
                <w:sz w:val="24"/>
              </w:rPr>
              <w:t>River</w:t>
            </w:r>
          </w:p>
        </w:tc>
        <w:tc>
          <w:tcPr>
            <w:tcW w:w="5680" w:type="dxa"/>
            <w:shd w:val="clear" w:color="auto" w:fill="auto"/>
            <w:tcMar>
              <w:left w:w="93" w:type="dxa"/>
            </w:tcMar>
          </w:tcPr>
          <w:p w:rsidR="00FB1A0D" w:rsidRDefault="00FB1A0D">
            <w:pPr>
              <w:spacing w:after="0" w:line="240" w:lineRule="auto"/>
              <w:jc w:val="both"/>
              <w:rPr>
                <w:rFonts w:ascii="Cambria" w:hAnsi="Cambria"/>
                <w:sz w:val="24"/>
              </w:rPr>
            </w:pPr>
          </w:p>
        </w:tc>
      </w:tr>
      <w:tr w:rsidR="00FB1A0D">
        <w:tc>
          <w:tcPr>
            <w:tcW w:w="790" w:type="dxa"/>
            <w:shd w:val="clear" w:color="auto" w:fill="auto"/>
            <w:tcMar>
              <w:left w:w="93" w:type="dxa"/>
            </w:tcMar>
          </w:tcPr>
          <w:p w:rsidR="00FB1A0D" w:rsidRDefault="00FB1A0D">
            <w:pPr>
              <w:pStyle w:val="ListParagraph"/>
              <w:numPr>
                <w:ilvl w:val="0"/>
                <w:numId w:val="3"/>
              </w:numPr>
              <w:spacing w:after="0" w:line="240" w:lineRule="auto"/>
              <w:jc w:val="both"/>
              <w:rPr>
                <w:rFonts w:ascii="Cambria" w:hAnsi="Cambria"/>
                <w:sz w:val="24"/>
              </w:rPr>
            </w:pPr>
          </w:p>
        </w:tc>
        <w:tc>
          <w:tcPr>
            <w:tcW w:w="3178" w:type="dxa"/>
            <w:shd w:val="clear" w:color="auto" w:fill="auto"/>
            <w:tcMar>
              <w:left w:w="93" w:type="dxa"/>
            </w:tcMar>
          </w:tcPr>
          <w:p w:rsidR="00FB1A0D" w:rsidRDefault="008F0AB2">
            <w:pPr>
              <w:spacing w:after="0" w:line="240" w:lineRule="auto"/>
              <w:jc w:val="both"/>
            </w:pPr>
            <w:r>
              <w:rPr>
                <w:rFonts w:ascii="Cambria" w:hAnsi="Cambria"/>
                <w:sz w:val="24"/>
              </w:rPr>
              <w:t>KIADB</w:t>
            </w:r>
          </w:p>
        </w:tc>
        <w:tc>
          <w:tcPr>
            <w:tcW w:w="5680" w:type="dxa"/>
            <w:shd w:val="clear" w:color="auto" w:fill="auto"/>
            <w:tcMar>
              <w:left w:w="93" w:type="dxa"/>
            </w:tcMar>
          </w:tcPr>
          <w:p w:rsidR="00FB1A0D" w:rsidRDefault="00FB1A0D">
            <w:pPr>
              <w:spacing w:after="0" w:line="240" w:lineRule="auto"/>
              <w:jc w:val="both"/>
              <w:rPr>
                <w:rFonts w:ascii="Cambria" w:hAnsi="Cambria"/>
                <w:sz w:val="24"/>
              </w:rPr>
            </w:pPr>
          </w:p>
        </w:tc>
      </w:tr>
      <w:tr w:rsidR="00FB1A0D">
        <w:tc>
          <w:tcPr>
            <w:tcW w:w="790" w:type="dxa"/>
            <w:shd w:val="clear" w:color="auto" w:fill="auto"/>
            <w:tcMar>
              <w:left w:w="93" w:type="dxa"/>
            </w:tcMar>
          </w:tcPr>
          <w:p w:rsidR="00FB1A0D" w:rsidRDefault="00FB1A0D">
            <w:pPr>
              <w:pStyle w:val="ListParagraph"/>
              <w:numPr>
                <w:ilvl w:val="0"/>
                <w:numId w:val="3"/>
              </w:numPr>
              <w:spacing w:after="0" w:line="240" w:lineRule="auto"/>
              <w:jc w:val="both"/>
              <w:rPr>
                <w:rFonts w:ascii="Cambria" w:hAnsi="Cambria"/>
                <w:sz w:val="24"/>
              </w:rPr>
            </w:pPr>
          </w:p>
        </w:tc>
        <w:tc>
          <w:tcPr>
            <w:tcW w:w="3178" w:type="dxa"/>
            <w:shd w:val="clear" w:color="auto" w:fill="auto"/>
            <w:tcMar>
              <w:left w:w="93" w:type="dxa"/>
            </w:tcMar>
          </w:tcPr>
          <w:p w:rsidR="00FB1A0D" w:rsidRDefault="008F0AB2">
            <w:pPr>
              <w:spacing w:after="0" w:line="240" w:lineRule="auto"/>
              <w:jc w:val="both"/>
            </w:pPr>
            <w:r>
              <w:rPr>
                <w:rFonts w:ascii="Cambria" w:hAnsi="Cambria"/>
                <w:sz w:val="24"/>
              </w:rPr>
              <w:t>BWSSB</w:t>
            </w:r>
          </w:p>
        </w:tc>
        <w:tc>
          <w:tcPr>
            <w:tcW w:w="5680" w:type="dxa"/>
            <w:shd w:val="clear" w:color="auto" w:fill="auto"/>
            <w:tcMar>
              <w:left w:w="93" w:type="dxa"/>
            </w:tcMar>
          </w:tcPr>
          <w:p w:rsidR="00FB1A0D" w:rsidRDefault="00FB1A0D">
            <w:pPr>
              <w:spacing w:after="0" w:line="240" w:lineRule="auto"/>
              <w:jc w:val="both"/>
              <w:rPr>
                <w:rFonts w:ascii="Cambria" w:hAnsi="Cambria"/>
                <w:sz w:val="24"/>
              </w:rPr>
            </w:pPr>
          </w:p>
        </w:tc>
      </w:tr>
      <w:tr w:rsidR="00FB1A0D">
        <w:tc>
          <w:tcPr>
            <w:tcW w:w="790" w:type="dxa"/>
            <w:shd w:val="clear" w:color="auto" w:fill="auto"/>
            <w:tcMar>
              <w:left w:w="93" w:type="dxa"/>
            </w:tcMar>
          </w:tcPr>
          <w:p w:rsidR="00FB1A0D" w:rsidRDefault="00FB1A0D">
            <w:pPr>
              <w:pStyle w:val="ListParagraph"/>
              <w:numPr>
                <w:ilvl w:val="0"/>
                <w:numId w:val="3"/>
              </w:numPr>
              <w:spacing w:after="0" w:line="240" w:lineRule="auto"/>
              <w:jc w:val="both"/>
              <w:rPr>
                <w:rFonts w:ascii="Cambria" w:hAnsi="Cambria"/>
                <w:sz w:val="24"/>
              </w:rPr>
            </w:pPr>
          </w:p>
        </w:tc>
        <w:tc>
          <w:tcPr>
            <w:tcW w:w="3178" w:type="dxa"/>
            <w:shd w:val="clear" w:color="auto" w:fill="auto"/>
            <w:tcMar>
              <w:left w:w="93" w:type="dxa"/>
            </w:tcMar>
          </w:tcPr>
          <w:p w:rsidR="00FB1A0D" w:rsidRDefault="008F0AB2">
            <w:pPr>
              <w:spacing w:after="0" w:line="240" w:lineRule="auto"/>
              <w:jc w:val="both"/>
            </w:pPr>
            <w:r>
              <w:rPr>
                <w:rFonts w:ascii="Cambria" w:hAnsi="Cambria"/>
                <w:sz w:val="24"/>
              </w:rPr>
              <w:t>KUWS &amp; DB</w:t>
            </w:r>
          </w:p>
        </w:tc>
        <w:tc>
          <w:tcPr>
            <w:tcW w:w="5680" w:type="dxa"/>
            <w:shd w:val="clear" w:color="auto" w:fill="auto"/>
            <w:tcMar>
              <w:left w:w="93" w:type="dxa"/>
            </w:tcMar>
          </w:tcPr>
          <w:p w:rsidR="00FB1A0D" w:rsidRDefault="00FB1A0D">
            <w:pPr>
              <w:spacing w:after="0" w:line="240" w:lineRule="auto"/>
              <w:jc w:val="both"/>
              <w:rPr>
                <w:rFonts w:ascii="Cambria" w:hAnsi="Cambria"/>
                <w:sz w:val="24"/>
              </w:rPr>
            </w:pPr>
          </w:p>
        </w:tc>
      </w:tr>
    </w:tbl>
    <w:p w:rsidR="00FB1A0D" w:rsidRDefault="00FB1A0D">
      <w:pPr>
        <w:spacing w:after="0" w:line="240" w:lineRule="auto"/>
        <w:jc w:val="both"/>
        <w:rPr>
          <w:rFonts w:ascii="Cambria" w:hAnsi="Cambria"/>
          <w:sz w:val="14"/>
        </w:rPr>
      </w:pPr>
    </w:p>
    <w:p w:rsidR="00FB1A0D" w:rsidRDefault="008F0AB2">
      <w:pPr>
        <w:spacing w:after="0" w:line="240" w:lineRule="auto"/>
        <w:jc w:val="both"/>
      </w:pPr>
      <w:r>
        <w:rPr>
          <w:rFonts w:ascii="Cambria" w:hAnsi="Cambria"/>
          <w:b/>
          <w:sz w:val="24"/>
        </w:rPr>
        <w:t>11.  Utilization of Water</w:t>
      </w:r>
    </w:p>
    <w:tbl>
      <w:tblPr>
        <w:tblStyle w:val="TableGrid"/>
        <w:tblW w:w="9648" w:type="dxa"/>
        <w:tblInd w:w="-15" w:type="dxa"/>
        <w:tblCellMar>
          <w:left w:w="93" w:type="dxa"/>
        </w:tblCellMar>
        <w:tblLook w:val="04A0"/>
      </w:tblPr>
      <w:tblGrid>
        <w:gridCol w:w="790"/>
        <w:gridCol w:w="3177"/>
        <w:gridCol w:w="5681"/>
      </w:tblGrid>
      <w:tr w:rsidR="00FB1A0D">
        <w:tc>
          <w:tcPr>
            <w:tcW w:w="790" w:type="dxa"/>
            <w:shd w:val="clear" w:color="auto" w:fill="auto"/>
            <w:tcMar>
              <w:left w:w="93" w:type="dxa"/>
            </w:tcMar>
          </w:tcPr>
          <w:p w:rsidR="00FB1A0D" w:rsidRDefault="008F0AB2">
            <w:pPr>
              <w:spacing w:after="0" w:line="240" w:lineRule="auto"/>
              <w:jc w:val="center"/>
            </w:pPr>
            <w:proofErr w:type="spellStart"/>
            <w:r>
              <w:rPr>
                <w:rFonts w:ascii="Cambria" w:hAnsi="Cambria"/>
                <w:sz w:val="24"/>
              </w:rPr>
              <w:t>Sl.No</w:t>
            </w:r>
            <w:proofErr w:type="spellEnd"/>
            <w:r>
              <w:rPr>
                <w:rFonts w:ascii="Cambria" w:hAnsi="Cambria"/>
                <w:sz w:val="24"/>
              </w:rPr>
              <w:t>.</w:t>
            </w:r>
          </w:p>
        </w:tc>
        <w:tc>
          <w:tcPr>
            <w:tcW w:w="3177" w:type="dxa"/>
            <w:shd w:val="clear" w:color="auto" w:fill="auto"/>
            <w:tcMar>
              <w:left w:w="93" w:type="dxa"/>
            </w:tcMar>
          </w:tcPr>
          <w:p w:rsidR="00FB1A0D" w:rsidRDefault="008F0AB2">
            <w:pPr>
              <w:spacing w:after="0" w:line="240" w:lineRule="auto"/>
              <w:jc w:val="both"/>
            </w:pPr>
            <w:r>
              <w:rPr>
                <w:rFonts w:ascii="Cambria" w:hAnsi="Cambria"/>
                <w:sz w:val="24"/>
              </w:rPr>
              <w:t>Utilization</w:t>
            </w:r>
          </w:p>
        </w:tc>
        <w:tc>
          <w:tcPr>
            <w:tcW w:w="5681" w:type="dxa"/>
            <w:shd w:val="clear" w:color="auto" w:fill="auto"/>
            <w:tcMar>
              <w:left w:w="93" w:type="dxa"/>
            </w:tcMar>
          </w:tcPr>
          <w:p w:rsidR="00FB1A0D" w:rsidRDefault="008F0AB2">
            <w:pPr>
              <w:spacing w:after="0" w:line="240" w:lineRule="auto"/>
              <w:jc w:val="center"/>
            </w:pPr>
            <w:r>
              <w:rPr>
                <w:rFonts w:ascii="Cambria" w:hAnsi="Cambria"/>
                <w:sz w:val="24"/>
              </w:rPr>
              <w:t>Qty.(KL) per day</w:t>
            </w:r>
          </w:p>
        </w:tc>
      </w:tr>
      <w:tr w:rsidR="00FB1A0D">
        <w:tc>
          <w:tcPr>
            <w:tcW w:w="790" w:type="dxa"/>
            <w:shd w:val="clear" w:color="auto" w:fill="auto"/>
            <w:tcMar>
              <w:left w:w="93" w:type="dxa"/>
            </w:tcMar>
          </w:tcPr>
          <w:p w:rsidR="00FB1A0D" w:rsidRDefault="00FB1A0D">
            <w:pPr>
              <w:pStyle w:val="ListParagraph"/>
              <w:numPr>
                <w:ilvl w:val="0"/>
                <w:numId w:val="4"/>
              </w:numPr>
              <w:spacing w:after="0" w:line="240" w:lineRule="auto"/>
              <w:jc w:val="both"/>
              <w:rPr>
                <w:rFonts w:ascii="Cambria" w:hAnsi="Cambria"/>
                <w:sz w:val="24"/>
              </w:rPr>
            </w:pPr>
          </w:p>
        </w:tc>
        <w:tc>
          <w:tcPr>
            <w:tcW w:w="3177" w:type="dxa"/>
            <w:shd w:val="clear" w:color="auto" w:fill="auto"/>
            <w:tcMar>
              <w:left w:w="93" w:type="dxa"/>
            </w:tcMar>
          </w:tcPr>
          <w:p w:rsidR="00FB1A0D" w:rsidRDefault="008F0AB2">
            <w:pPr>
              <w:spacing w:after="0" w:line="240" w:lineRule="auto"/>
              <w:jc w:val="both"/>
            </w:pPr>
            <w:r>
              <w:rPr>
                <w:rFonts w:ascii="Cambria" w:hAnsi="Cambria"/>
                <w:sz w:val="24"/>
              </w:rPr>
              <w:t>Domestic</w:t>
            </w:r>
          </w:p>
        </w:tc>
        <w:tc>
          <w:tcPr>
            <w:tcW w:w="5681" w:type="dxa"/>
            <w:shd w:val="clear" w:color="auto" w:fill="auto"/>
            <w:tcMar>
              <w:left w:w="93" w:type="dxa"/>
            </w:tcMar>
          </w:tcPr>
          <w:p w:rsidR="00FB1A0D" w:rsidRDefault="00FB1A0D">
            <w:pPr>
              <w:spacing w:after="0" w:line="240" w:lineRule="auto"/>
              <w:jc w:val="both"/>
              <w:rPr>
                <w:rFonts w:ascii="Cambria" w:hAnsi="Cambria"/>
                <w:sz w:val="24"/>
              </w:rPr>
            </w:pPr>
          </w:p>
        </w:tc>
      </w:tr>
      <w:tr w:rsidR="00FB1A0D">
        <w:tc>
          <w:tcPr>
            <w:tcW w:w="790" w:type="dxa"/>
            <w:shd w:val="clear" w:color="auto" w:fill="auto"/>
            <w:tcMar>
              <w:left w:w="93" w:type="dxa"/>
            </w:tcMar>
          </w:tcPr>
          <w:p w:rsidR="00FB1A0D" w:rsidRDefault="00FB1A0D">
            <w:pPr>
              <w:pStyle w:val="ListParagraph"/>
              <w:numPr>
                <w:ilvl w:val="0"/>
                <w:numId w:val="4"/>
              </w:numPr>
              <w:spacing w:after="0" w:line="240" w:lineRule="auto"/>
              <w:jc w:val="both"/>
              <w:rPr>
                <w:rFonts w:ascii="Cambria" w:hAnsi="Cambria"/>
                <w:sz w:val="24"/>
              </w:rPr>
            </w:pPr>
          </w:p>
        </w:tc>
        <w:tc>
          <w:tcPr>
            <w:tcW w:w="3177" w:type="dxa"/>
            <w:shd w:val="clear" w:color="auto" w:fill="auto"/>
            <w:tcMar>
              <w:left w:w="93" w:type="dxa"/>
            </w:tcMar>
          </w:tcPr>
          <w:p w:rsidR="00FB1A0D" w:rsidRDefault="008F0AB2">
            <w:pPr>
              <w:spacing w:after="0" w:line="240" w:lineRule="auto"/>
              <w:jc w:val="both"/>
            </w:pPr>
            <w:r>
              <w:rPr>
                <w:rFonts w:ascii="Cambria" w:hAnsi="Cambria"/>
                <w:sz w:val="24"/>
              </w:rPr>
              <w:t>Industrial</w:t>
            </w:r>
          </w:p>
        </w:tc>
        <w:tc>
          <w:tcPr>
            <w:tcW w:w="5681" w:type="dxa"/>
            <w:shd w:val="clear" w:color="auto" w:fill="auto"/>
            <w:tcMar>
              <w:left w:w="93" w:type="dxa"/>
            </w:tcMar>
          </w:tcPr>
          <w:p w:rsidR="00FB1A0D" w:rsidRDefault="00FB1A0D">
            <w:pPr>
              <w:spacing w:after="0" w:line="240" w:lineRule="auto"/>
              <w:jc w:val="both"/>
              <w:rPr>
                <w:rFonts w:ascii="Cambria" w:hAnsi="Cambria"/>
                <w:sz w:val="24"/>
              </w:rPr>
            </w:pPr>
          </w:p>
        </w:tc>
      </w:tr>
      <w:tr w:rsidR="00FB1A0D">
        <w:tc>
          <w:tcPr>
            <w:tcW w:w="790" w:type="dxa"/>
            <w:shd w:val="clear" w:color="auto" w:fill="auto"/>
            <w:tcMar>
              <w:left w:w="93" w:type="dxa"/>
            </w:tcMar>
          </w:tcPr>
          <w:p w:rsidR="00FB1A0D" w:rsidRDefault="00FB1A0D">
            <w:pPr>
              <w:pStyle w:val="ListParagraph"/>
              <w:numPr>
                <w:ilvl w:val="0"/>
                <w:numId w:val="4"/>
              </w:numPr>
              <w:spacing w:after="0" w:line="240" w:lineRule="auto"/>
              <w:jc w:val="both"/>
              <w:rPr>
                <w:rFonts w:ascii="Cambria" w:hAnsi="Cambria"/>
                <w:sz w:val="24"/>
              </w:rPr>
            </w:pPr>
          </w:p>
        </w:tc>
        <w:tc>
          <w:tcPr>
            <w:tcW w:w="3177" w:type="dxa"/>
            <w:shd w:val="clear" w:color="auto" w:fill="auto"/>
            <w:tcMar>
              <w:left w:w="93" w:type="dxa"/>
            </w:tcMar>
          </w:tcPr>
          <w:p w:rsidR="00FB1A0D" w:rsidRDefault="008F0AB2">
            <w:pPr>
              <w:spacing w:after="0" w:line="240" w:lineRule="auto"/>
              <w:jc w:val="both"/>
            </w:pPr>
            <w:r>
              <w:rPr>
                <w:rFonts w:ascii="Cambria" w:hAnsi="Cambria"/>
                <w:sz w:val="24"/>
              </w:rPr>
              <w:t>Boiler</w:t>
            </w:r>
          </w:p>
        </w:tc>
        <w:tc>
          <w:tcPr>
            <w:tcW w:w="5681" w:type="dxa"/>
            <w:shd w:val="clear" w:color="auto" w:fill="auto"/>
            <w:tcMar>
              <w:left w:w="93" w:type="dxa"/>
            </w:tcMar>
          </w:tcPr>
          <w:p w:rsidR="00FB1A0D" w:rsidRDefault="00FB1A0D">
            <w:pPr>
              <w:spacing w:after="0" w:line="240" w:lineRule="auto"/>
              <w:jc w:val="both"/>
              <w:rPr>
                <w:rFonts w:ascii="Cambria" w:hAnsi="Cambria"/>
                <w:sz w:val="24"/>
              </w:rPr>
            </w:pPr>
          </w:p>
        </w:tc>
      </w:tr>
      <w:tr w:rsidR="00FB1A0D">
        <w:tc>
          <w:tcPr>
            <w:tcW w:w="790" w:type="dxa"/>
            <w:shd w:val="clear" w:color="auto" w:fill="auto"/>
            <w:tcMar>
              <w:left w:w="93" w:type="dxa"/>
            </w:tcMar>
          </w:tcPr>
          <w:p w:rsidR="00FB1A0D" w:rsidRDefault="00FB1A0D">
            <w:pPr>
              <w:pStyle w:val="ListParagraph"/>
              <w:numPr>
                <w:ilvl w:val="0"/>
                <w:numId w:val="4"/>
              </w:numPr>
              <w:spacing w:after="0" w:line="240" w:lineRule="auto"/>
              <w:jc w:val="both"/>
              <w:rPr>
                <w:rFonts w:ascii="Cambria" w:hAnsi="Cambria"/>
                <w:sz w:val="24"/>
              </w:rPr>
            </w:pPr>
          </w:p>
        </w:tc>
        <w:tc>
          <w:tcPr>
            <w:tcW w:w="3177" w:type="dxa"/>
            <w:shd w:val="clear" w:color="auto" w:fill="auto"/>
            <w:tcMar>
              <w:left w:w="93" w:type="dxa"/>
            </w:tcMar>
          </w:tcPr>
          <w:p w:rsidR="00FB1A0D" w:rsidRDefault="008F0AB2">
            <w:pPr>
              <w:spacing w:after="0" w:line="240" w:lineRule="auto"/>
              <w:jc w:val="both"/>
            </w:pPr>
            <w:r>
              <w:rPr>
                <w:rFonts w:ascii="Cambria" w:hAnsi="Cambria"/>
                <w:sz w:val="24"/>
              </w:rPr>
              <w:t>Other utility (specify)</w:t>
            </w:r>
          </w:p>
        </w:tc>
        <w:tc>
          <w:tcPr>
            <w:tcW w:w="5681" w:type="dxa"/>
            <w:shd w:val="clear" w:color="auto" w:fill="auto"/>
            <w:tcMar>
              <w:left w:w="93" w:type="dxa"/>
            </w:tcMar>
          </w:tcPr>
          <w:p w:rsidR="00FB1A0D" w:rsidRDefault="00FB1A0D">
            <w:pPr>
              <w:spacing w:after="0" w:line="240" w:lineRule="auto"/>
              <w:jc w:val="both"/>
              <w:rPr>
                <w:rFonts w:ascii="Cambria" w:hAnsi="Cambria"/>
                <w:sz w:val="24"/>
              </w:rPr>
            </w:pPr>
          </w:p>
        </w:tc>
      </w:tr>
    </w:tbl>
    <w:p w:rsidR="00FB1A0D" w:rsidRDefault="00FB1A0D">
      <w:pPr>
        <w:spacing w:after="0" w:line="240" w:lineRule="auto"/>
        <w:jc w:val="both"/>
        <w:rPr>
          <w:rFonts w:ascii="Cambria" w:hAnsi="Cambria"/>
          <w:sz w:val="14"/>
        </w:rPr>
      </w:pPr>
    </w:p>
    <w:p w:rsidR="00FB1A0D" w:rsidRDefault="008F0AB2">
      <w:pPr>
        <w:spacing w:after="0" w:line="240" w:lineRule="auto"/>
        <w:jc w:val="both"/>
      </w:pPr>
      <w:r>
        <w:rPr>
          <w:rFonts w:ascii="Cambria" w:hAnsi="Cambria"/>
          <w:b/>
          <w:sz w:val="24"/>
        </w:rPr>
        <w:t>12.  Daily quantity of effluents &amp; Discharged:</w:t>
      </w:r>
    </w:p>
    <w:tbl>
      <w:tblPr>
        <w:tblStyle w:val="TableGrid"/>
        <w:tblW w:w="9648" w:type="dxa"/>
        <w:tblInd w:w="-15" w:type="dxa"/>
        <w:tblCellMar>
          <w:left w:w="93" w:type="dxa"/>
        </w:tblCellMar>
        <w:tblLook w:val="04A0"/>
      </w:tblPr>
      <w:tblGrid>
        <w:gridCol w:w="790"/>
        <w:gridCol w:w="3184"/>
        <w:gridCol w:w="5674"/>
      </w:tblGrid>
      <w:tr w:rsidR="00FB1A0D">
        <w:tc>
          <w:tcPr>
            <w:tcW w:w="790" w:type="dxa"/>
            <w:shd w:val="clear" w:color="auto" w:fill="auto"/>
            <w:tcMar>
              <w:left w:w="93" w:type="dxa"/>
            </w:tcMar>
          </w:tcPr>
          <w:p w:rsidR="00FB1A0D" w:rsidRDefault="008F0AB2">
            <w:pPr>
              <w:spacing w:after="0" w:line="240" w:lineRule="auto"/>
              <w:jc w:val="center"/>
            </w:pPr>
            <w:proofErr w:type="spellStart"/>
            <w:r>
              <w:rPr>
                <w:rFonts w:ascii="Cambria" w:hAnsi="Cambria"/>
                <w:sz w:val="24"/>
              </w:rPr>
              <w:t>Sl.No</w:t>
            </w:r>
            <w:proofErr w:type="spellEnd"/>
            <w:r>
              <w:rPr>
                <w:rFonts w:ascii="Cambria" w:hAnsi="Cambria"/>
                <w:sz w:val="24"/>
              </w:rPr>
              <w:t>.</w:t>
            </w:r>
          </w:p>
        </w:tc>
        <w:tc>
          <w:tcPr>
            <w:tcW w:w="3184" w:type="dxa"/>
            <w:shd w:val="clear" w:color="auto" w:fill="auto"/>
            <w:tcMar>
              <w:left w:w="93" w:type="dxa"/>
            </w:tcMar>
          </w:tcPr>
          <w:p w:rsidR="00FB1A0D" w:rsidRDefault="008F0AB2">
            <w:pPr>
              <w:spacing w:after="0" w:line="240" w:lineRule="auto"/>
              <w:jc w:val="center"/>
            </w:pPr>
            <w:r>
              <w:rPr>
                <w:rFonts w:ascii="Cambria" w:hAnsi="Cambria"/>
                <w:sz w:val="24"/>
              </w:rPr>
              <w:t>Type of effluents</w:t>
            </w:r>
          </w:p>
          <w:p w:rsidR="00FB1A0D" w:rsidRDefault="008F0AB2">
            <w:pPr>
              <w:spacing w:after="0" w:line="240" w:lineRule="auto"/>
              <w:jc w:val="center"/>
            </w:pPr>
            <w:r>
              <w:rPr>
                <w:rFonts w:ascii="Cambria" w:hAnsi="Cambria"/>
                <w:sz w:val="24"/>
              </w:rPr>
              <w:t>(Domestic/Industrial etc.)</w:t>
            </w:r>
          </w:p>
        </w:tc>
        <w:tc>
          <w:tcPr>
            <w:tcW w:w="5674" w:type="dxa"/>
            <w:shd w:val="clear" w:color="auto" w:fill="auto"/>
            <w:tcMar>
              <w:left w:w="93" w:type="dxa"/>
            </w:tcMar>
            <w:vAlign w:val="center"/>
          </w:tcPr>
          <w:p w:rsidR="00FB1A0D" w:rsidRDefault="008F0AB2">
            <w:pPr>
              <w:spacing w:after="0" w:line="240" w:lineRule="auto"/>
              <w:jc w:val="center"/>
            </w:pPr>
            <w:r>
              <w:rPr>
                <w:rFonts w:ascii="Cambria" w:hAnsi="Cambria"/>
                <w:sz w:val="24"/>
              </w:rPr>
              <w:t>Qty.(KL) per day</w:t>
            </w:r>
          </w:p>
        </w:tc>
      </w:tr>
      <w:tr w:rsidR="00FB1A0D">
        <w:trPr>
          <w:trHeight w:val="1447"/>
        </w:trPr>
        <w:tc>
          <w:tcPr>
            <w:tcW w:w="790" w:type="dxa"/>
            <w:shd w:val="clear" w:color="auto" w:fill="auto"/>
            <w:tcMar>
              <w:left w:w="93" w:type="dxa"/>
            </w:tcMar>
          </w:tcPr>
          <w:p w:rsidR="00FB1A0D" w:rsidRDefault="008F0AB2">
            <w:pPr>
              <w:spacing w:after="0" w:line="360" w:lineRule="auto"/>
              <w:jc w:val="center"/>
            </w:pPr>
            <w:r>
              <w:rPr>
                <w:rFonts w:ascii="Cambria" w:hAnsi="Cambria"/>
                <w:sz w:val="24"/>
              </w:rPr>
              <w:t>1.</w:t>
            </w:r>
          </w:p>
          <w:p w:rsidR="00FB1A0D" w:rsidRDefault="008F0AB2">
            <w:pPr>
              <w:spacing w:after="0" w:line="360" w:lineRule="auto"/>
              <w:jc w:val="center"/>
            </w:pPr>
            <w:r>
              <w:rPr>
                <w:rFonts w:ascii="Cambria" w:hAnsi="Cambria"/>
                <w:sz w:val="24"/>
              </w:rPr>
              <w:t>2.</w:t>
            </w:r>
          </w:p>
          <w:p w:rsidR="00FB1A0D" w:rsidRDefault="008F0AB2">
            <w:pPr>
              <w:spacing w:after="0" w:line="360" w:lineRule="auto"/>
              <w:jc w:val="center"/>
            </w:pPr>
            <w:r>
              <w:rPr>
                <w:rFonts w:ascii="Cambria" w:hAnsi="Cambria"/>
                <w:sz w:val="24"/>
              </w:rPr>
              <w:t>3.</w:t>
            </w:r>
          </w:p>
          <w:p w:rsidR="00FB1A0D" w:rsidRDefault="008F0AB2">
            <w:pPr>
              <w:spacing w:after="0" w:line="360" w:lineRule="auto"/>
              <w:jc w:val="center"/>
            </w:pPr>
            <w:r>
              <w:rPr>
                <w:rFonts w:ascii="Cambria" w:hAnsi="Cambria"/>
                <w:sz w:val="24"/>
              </w:rPr>
              <w:t>4.</w:t>
            </w:r>
          </w:p>
          <w:p w:rsidR="00FB1A0D" w:rsidRDefault="008F0AB2">
            <w:pPr>
              <w:spacing w:after="0" w:line="360" w:lineRule="auto"/>
              <w:jc w:val="center"/>
            </w:pPr>
            <w:r>
              <w:rPr>
                <w:rFonts w:ascii="Cambria" w:hAnsi="Cambria"/>
                <w:sz w:val="24"/>
              </w:rPr>
              <w:t>5.</w:t>
            </w:r>
          </w:p>
        </w:tc>
        <w:tc>
          <w:tcPr>
            <w:tcW w:w="3184" w:type="dxa"/>
            <w:shd w:val="clear" w:color="auto" w:fill="auto"/>
            <w:tcMar>
              <w:left w:w="93" w:type="dxa"/>
            </w:tcMar>
          </w:tcPr>
          <w:p w:rsidR="00FB1A0D" w:rsidRDefault="00FB1A0D">
            <w:pPr>
              <w:spacing w:after="0" w:line="360" w:lineRule="auto"/>
              <w:jc w:val="both"/>
              <w:rPr>
                <w:rFonts w:ascii="Cambria" w:hAnsi="Cambria"/>
                <w:sz w:val="24"/>
              </w:rPr>
            </w:pPr>
          </w:p>
        </w:tc>
        <w:tc>
          <w:tcPr>
            <w:tcW w:w="5674" w:type="dxa"/>
            <w:shd w:val="clear" w:color="auto" w:fill="auto"/>
            <w:tcMar>
              <w:left w:w="93" w:type="dxa"/>
            </w:tcMar>
          </w:tcPr>
          <w:p w:rsidR="00FB1A0D" w:rsidRDefault="00FB1A0D">
            <w:pPr>
              <w:spacing w:after="0" w:line="360" w:lineRule="auto"/>
              <w:jc w:val="both"/>
              <w:rPr>
                <w:rFonts w:ascii="Cambria" w:hAnsi="Cambria"/>
                <w:sz w:val="24"/>
              </w:rPr>
            </w:pPr>
          </w:p>
        </w:tc>
      </w:tr>
    </w:tbl>
    <w:p w:rsidR="00FB1A0D" w:rsidRDefault="00FB1A0D">
      <w:pPr>
        <w:spacing w:after="0" w:line="240" w:lineRule="auto"/>
        <w:jc w:val="both"/>
        <w:rPr>
          <w:rFonts w:ascii="Cambria" w:hAnsi="Cambria"/>
          <w:sz w:val="12"/>
        </w:rPr>
      </w:pPr>
    </w:p>
    <w:p w:rsidR="00FB1A0D" w:rsidRDefault="008F0AB2">
      <w:pPr>
        <w:spacing w:after="0" w:line="240" w:lineRule="auto"/>
        <w:jc w:val="both"/>
      </w:pPr>
      <w:r>
        <w:rPr>
          <w:rFonts w:ascii="Cambria" w:hAnsi="Cambria"/>
          <w:b/>
          <w:sz w:val="24"/>
        </w:rPr>
        <w:t>13.  Characteristics of the effluents and mode of disposal</w:t>
      </w:r>
    </w:p>
    <w:tbl>
      <w:tblPr>
        <w:tblStyle w:val="TableGrid"/>
        <w:tblW w:w="9648" w:type="dxa"/>
        <w:tblInd w:w="-15" w:type="dxa"/>
        <w:tblCellMar>
          <w:left w:w="93" w:type="dxa"/>
        </w:tblCellMar>
        <w:tblLook w:val="04A0"/>
      </w:tblPr>
      <w:tblGrid>
        <w:gridCol w:w="2628"/>
        <w:gridCol w:w="3867"/>
        <w:gridCol w:w="3153"/>
      </w:tblGrid>
      <w:tr w:rsidR="00FB1A0D">
        <w:tc>
          <w:tcPr>
            <w:tcW w:w="6495" w:type="dxa"/>
            <w:gridSpan w:val="2"/>
            <w:shd w:val="clear" w:color="auto" w:fill="auto"/>
            <w:tcMar>
              <w:left w:w="93" w:type="dxa"/>
            </w:tcMar>
          </w:tcPr>
          <w:p w:rsidR="00FB1A0D" w:rsidRDefault="008F0AB2">
            <w:pPr>
              <w:spacing w:after="0" w:line="240" w:lineRule="auto"/>
              <w:jc w:val="center"/>
            </w:pPr>
            <w:r>
              <w:rPr>
                <w:rFonts w:ascii="Cambria" w:hAnsi="Cambria"/>
                <w:sz w:val="24"/>
              </w:rPr>
              <w:t>Characteristics of the effluents</w:t>
            </w:r>
          </w:p>
        </w:tc>
        <w:tc>
          <w:tcPr>
            <w:tcW w:w="3153" w:type="dxa"/>
            <w:shd w:val="clear" w:color="auto" w:fill="auto"/>
            <w:tcMar>
              <w:left w:w="93" w:type="dxa"/>
            </w:tcMar>
            <w:vAlign w:val="center"/>
          </w:tcPr>
          <w:p w:rsidR="00FB1A0D" w:rsidRDefault="008F0AB2">
            <w:pPr>
              <w:spacing w:after="0" w:line="240" w:lineRule="auto"/>
              <w:jc w:val="center"/>
            </w:pPr>
            <w:r>
              <w:rPr>
                <w:rFonts w:ascii="Cambria" w:hAnsi="Cambria"/>
                <w:sz w:val="24"/>
              </w:rPr>
              <w:t>Mode of disposal</w:t>
            </w:r>
          </w:p>
        </w:tc>
      </w:tr>
      <w:tr w:rsidR="00FB1A0D">
        <w:trPr>
          <w:trHeight w:val="1447"/>
        </w:trPr>
        <w:tc>
          <w:tcPr>
            <w:tcW w:w="2628" w:type="dxa"/>
            <w:shd w:val="clear" w:color="auto" w:fill="auto"/>
            <w:tcMar>
              <w:left w:w="93" w:type="dxa"/>
            </w:tcMar>
          </w:tcPr>
          <w:p w:rsidR="00FB1A0D" w:rsidRDefault="008F0AB2">
            <w:pPr>
              <w:spacing w:after="0" w:line="360" w:lineRule="auto"/>
              <w:jc w:val="center"/>
            </w:pPr>
            <w:r>
              <w:rPr>
                <w:rFonts w:ascii="Cambria" w:hAnsi="Cambria"/>
                <w:sz w:val="24"/>
              </w:rPr>
              <w:t>Raw</w:t>
            </w:r>
          </w:p>
          <w:p w:rsidR="00FB1A0D" w:rsidRDefault="00FB1A0D">
            <w:pPr>
              <w:spacing w:after="0" w:line="360" w:lineRule="auto"/>
              <w:jc w:val="center"/>
              <w:rPr>
                <w:rFonts w:ascii="Cambria" w:hAnsi="Cambria"/>
                <w:sz w:val="24"/>
              </w:rPr>
            </w:pPr>
          </w:p>
          <w:p w:rsidR="00FB1A0D" w:rsidRDefault="00FB1A0D">
            <w:pPr>
              <w:spacing w:after="0" w:line="360" w:lineRule="auto"/>
              <w:jc w:val="center"/>
              <w:rPr>
                <w:rFonts w:ascii="Cambria" w:hAnsi="Cambria"/>
                <w:sz w:val="24"/>
              </w:rPr>
            </w:pPr>
          </w:p>
          <w:p w:rsidR="00FB1A0D" w:rsidRDefault="00FB1A0D">
            <w:pPr>
              <w:spacing w:after="0" w:line="360" w:lineRule="auto"/>
              <w:jc w:val="center"/>
              <w:rPr>
                <w:rFonts w:ascii="Cambria" w:hAnsi="Cambria"/>
                <w:sz w:val="24"/>
              </w:rPr>
            </w:pPr>
          </w:p>
        </w:tc>
        <w:tc>
          <w:tcPr>
            <w:tcW w:w="3867" w:type="dxa"/>
            <w:shd w:val="clear" w:color="auto" w:fill="auto"/>
            <w:tcMar>
              <w:left w:w="93" w:type="dxa"/>
            </w:tcMar>
          </w:tcPr>
          <w:p w:rsidR="00FB1A0D" w:rsidRDefault="008F0AB2">
            <w:pPr>
              <w:spacing w:after="0" w:line="360" w:lineRule="auto"/>
              <w:jc w:val="center"/>
            </w:pPr>
            <w:r>
              <w:rPr>
                <w:rFonts w:ascii="Cambria" w:hAnsi="Cambria"/>
                <w:sz w:val="24"/>
              </w:rPr>
              <w:t>Treated</w:t>
            </w:r>
          </w:p>
        </w:tc>
        <w:tc>
          <w:tcPr>
            <w:tcW w:w="3153" w:type="dxa"/>
            <w:shd w:val="clear" w:color="auto" w:fill="auto"/>
            <w:tcMar>
              <w:left w:w="93" w:type="dxa"/>
            </w:tcMar>
          </w:tcPr>
          <w:p w:rsidR="00FB1A0D" w:rsidRDefault="00FB1A0D">
            <w:pPr>
              <w:spacing w:after="0" w:line="360" w:lineRule="auto"/>
              <w:jc w:val="both"/>
              <w:rPr>
                <w:rFonts w:ascii="Cambria" w:hAnsi="Cambria"/>
                <w:sz w:val="24"/>
              </w:rPr>
            </w:pPr>
          </w:p>
        </w:tc>
      </w:tr>
    </w:tbl>
    <w:p w:rsidR="00FB1A0D" w:rsidRDefault="00FB1A0D">
      <w:pPr>
        <w:spacing w:after="0" w:line="240" w:lineRule="auto"/>
        <w:jc w:val="both"/>
        <w:rPr>
          <w:rFonts w:ascii="Cambria" w:hAnsi="Cambria"/>
          <w:sz w:val="16"/>
        </w:rPr>
      </w:pPr>
    </w:p>
    <w:p w:rsidR="00FB1A0D" w:rsidRDefault="008F0AB2">
      <w:pPr>
        <w:spacing w:after="0" w:line="240" w:lineRule="auto"/>
        <w:jc w:val="both"/>
      </w:pPr>
      <w:r>
        <w:rPr>
          <w:rFonts w:ascii="Cambria" w:hAnsi="Cambria"/>
          <w:b/>
          <w:sz w:val="24"/>
        </w:rPr>
        <w:t>14.  Name of Raw Material used per month: (other than water):</w:t>
      </w:r>
    </w:p>
    <w:p w:rsidR="00FB1A0D" w:rsidRDefault="008F0AB2">
      <w:pPr>
        <w:spacing w:after="0" w:line="240" w:lineRule="auto"/>
        <w:jc w:val="both"/>
      </w:pPr>
      <w:r>
        <w:rPr>
          <w:rFonts w:ascii="Cambria" w:hAnsi="Cambria"/>
          <w:sz w:val="20"/>
        </w:rPr>
        <w:t>(Please enclose description of manufacturing process supported by flow sheets and material balance)</w:t>
      </w:r>
    </w:p>
    <w:tbl>
      <w:tblPr>
        <w:tblStyle w:val="TableGrid"/>
        <w:tblW w:w="9648" w:type="dxa"/>
        <w:tblInd w:w="-15" w:type="dxa"/>
        <w:tblCellMar>
          <w:left w:w="93" w:type="dxa"/>
        </w:tblCellMar>
        <w:tblLook w:val="04A0"/>
      </w:tblPr>
      <w:tblGrid>
        <w:gridCol w:w="790"/>
        <w:gridCol w:w="5348"/>
        <w:gridCol w:w="3510"/>
      </w:tblGrid>
      <w:tr w:rsidR="00FB1A0D">
        <w:tc>
          <w:tcPr>
            <w:tcW w:w="790" w:type="dxa"/>
            <w:shd w:val="clear" w:color="auto" w:fill="auto"/>
            <w:tcMar>
              <w:left w:w="93" w:type="dxa"/>
            </w:tcMar>
          </w:tcPr>
          <w:p w:rsidR="00FB1A0D" w:rsidRDefault="008F0AB2">
            <w:pPr>
              <w:spacing w:after="0" w:line="240" w:lineRule="auto"/>
              <w:jc w:val="center"/>
            </w:pPr>
            <w:proofErr w:type="spellStart"/>
            <w:r>
              <w:rPr>
                <w:rFonts w:ascii="Cambria" w:hAnsi="Cambria"/>
                <w:sz w:val="20"/>
              </w:rPr>
              <w:t>Sl.No</w:t>
            </w:r>
            <w:proofErr w:type="spellEnd"/>
            <w:r>
              <w:rPr>
                <w:rFonts w:ascii="Cambria" w:hAnsi="Cambria"/>
                <w:sz w:val="20"/>
              </w:rPr>
              <w:t>.</w:t>
            </w:r>
          </w:p>
        </w:tc>
        <w:tc>
          <w:tcPr>
            <w:tcW w:w="5348" w:type="dxa"/>
            <w:shd w:val="clear" w:color="auto" w:fill="auto"/>
            <w:tcMar>
              <w:left w:w="93" w:type="dxa"/>
            </w:tcMar>
          </w:tcPr>
          <w:p w:rsidR="00FB1A0D" w:rsidRDefault="008F0AB2">
            <w:pPr>
              <w:spacing w:after="0" w:line="240" w:lineRule="auto"/>
              <w:jc w:val="center"/>
            </w:pPr>
            <w:r>
              <w:rPr>
                <w:rFonts w:ascii="Cambria" w:hAnsi="Cambria"/>
                <w:sz w:val="20"/>
              </w:rPr>
              <w:t>Raw Materials</w:t>
            </w:r>
          </w:p>
        </w:tc>
        <w:tc>
          <w:tcPr>
            <w:tcW w:w="3510" w:type="dxa"/>
            <w:shd w:val="clear" w:color="auto" w:fill="auto"/>
            <w:tcMar>
              <w:left w:w="93" w:type="dxa"/>
            </w:tcMar>
            <w:vAlign w:val="center"/>
          </w:tcPr>
          <w:p w:rsidR="00FB1A0D" w:rsidRDefault="008F0AB2">
            <w:pPr>
              <w:spacing w:after="0" w:line="240" w:lineRule="auto"/>
              <w:jc w:val="center"/>
            </w:pPr>
            <w:r>
              <w:rPr>
                <w:rFonts w:ascii="Cambria" w:hAnsi="Cambria"/>
                <w:sz w:val="18"/>
              </w:rPr>
              <w:t>Quantity proposed to be used per month</w:t>
            </w:r>
          </w:p>
        </w:tc>
      </w:tr>
      <w:tr w:rsidR="00FB1A0D">
        <w:trPr>
          <w:trHeight w:val="1447"/>
        </w:trPr>
        <w:tc>
          <w:tcPr>
            <w:tcW w:w="790" w:type="dxa"/>
            <w:shd w:val="clear" w:color="auto" w:fill="auto"/>
            <w:tcMar>
              <w:left w:w="93" w:type="dxa"/>
            </w:tcMar>
          </w:tcPr>
          <w:p w:rsidR="00FB1A0D" w:rsidRDefault="008F0AB2">
            <w:pPr>
              <w:spacing w:after="0" w:line="360" w:lineRule="auto"/>
              <w:jc w:val="center"/>
            </w:pPr>
            <w:r>
              <w:rPr>
                <w:rFonts w:ascii="Cambria" w:hAnsi="Cambria"/>
                <w:sz w:val="24"/>
              </w:rPr>
              <w:t>1.</w:t>
            </w:r>
          </w:p>
          <w:p w:rsidR="00FB1A0D" w:rsidRDefault="008F0AB2">
            <w:pPr>
              <w:spacing w:after="0" w:line="360" w:lineRule="auto"/>
              <w:jc w:val="center"/>
            </w:pPr>
            <w:r>
              <w:rPr>
                <w:rFonts w:ascii="Cambria" w:hAnsi="Cambria"/>
                <w:sz w:val="24"/>
              </w:rPr>
              <w:t>2.</w:t>
            </w:r>
          </w:p>
          <w:p w:rsidR="00FB1A0D" w:rsidRDefault="008F0AB2">
            <w:pPr>
              <w:spacing w:after="0" w:line="360" w:lineRule="auto"/>
              <w:jc w:val="center"/>
            </w:pPr>
            <w:r>
              <w:rPr>
                <w:rFonts w:ascii="Cambria" w:hAnsi="Cambria"/>
                <w:sz w:val="24"/>
              </w:rPr>
              <w:t>3.</w:t>
            </w:r>
          </w:p>
          <w:p w:rsidR="00FB1A0D" w:rsidRDefault="008F0AB2">
            <w:pPr>
              <w:spacing w:after="0" w:line="360" w:lineRule="auto"/>
              <w:jc w:val="center"/>
            </w:pPr>
            <w:r>
              <w:rPr>
                <w:rFonts w:ascii="Cambria" w:hAnsi="Cambria"/>
                <w:sz w:val="24"/>
              </w:rPr>
              <w:t>4.</w:t>
            </w:r>
          </w:p>
          <w:p w:rsidR="00FB1A0D" w:rsidRDefault="008F0AB2">
            <w:pPr>
              <w:spacing w:after="0" w:line="360" w:lineRule="auto"/>
              <w:jc w:val="center"/>
            </w:pPr>
            <w:r>
              <w:rPr>
                <w:rFonts w:ascii="Cambria" w:hAnsi="Cambria"/>
                <w:sz w:val="24"/>
              </w:rPr>
              <w:t>5.</w:t>
            </w:r>
          </w:p>
        </w:tc>
        <w:tc>
          <w:tcPr>
            <w:tcW w:w="5348" w:type="dxa"/>
            <w:shd w:val="clear" w:color="auto" w:fill="auto"/>
            <w:tcMar>
              <w:left w:w="93" w:type="dxa"/>
            </w:tcMar>
          </w:tcPr>
          <w:p w:rsidR="00FB1A0D" w:rsidRDefault="00FB1A0D">
            <w:pPr>
              <w:spacing w:after="0" w:line="360" w:lineRule="auto"/>
              <w:jc w:val="both"/>
              <w:rPr>
                <w:rFonts w:ascii="Cambria" w:hAnsi="Cambria"/>
                <w:sz w:val="24"/>
              </w:rPr>
            </w:pPr>
          </w:p>
        </w:tc>
        <w:tc>
          <w:tcPr>
            <w:tcW w:w="3510" w:type="dxa"/>
            <w:shd w:val="clear" w:color="auto" w:fill="auto"/>
            <w:tcMar>
              <w:left w:w="93" w:type="dxa"/>
            </w:tcMar>
          </w:tcPr>
          <w:p w:rsidR="00FB1A0D" w:rsidRDefault="00FB1A0D">
            <w:pPr>
              <w:spacing w:after="0" w:line="360" w:lineRule="auto"/>
              <w:jc w:val="both"/>
              <w:rPr>
                <w:rFonts w:ascii="Cambria" w:hAnsi="Cambria"/>
                <w:sz w:val="24"/>
              </w:rPr>
            </w:pPr>
          </w:p>
        </w:tc>
      </w:tr>
    </w:tbl>
    <w:p w:rsidR="00FB1A0D" w:rsidRDefault="008F0AB2">
      <w:pPr>
        <w:spacing w:after="0" w:line="240" w:lineRule="auto"/>
        <w:jc w:val="both"/>
      </w:pPr>
      <w:r>
        <w:rPr>
          <w:rFonts w:ascii="Cambria" w:hAnsi="Cambria"/>
          <w:sz w:val="24"/>
        </w:rPr>
        <w:t xml:space="preserve">15. </w:t>
      </w:r>
      <w:r>
        <w:rPr>
          <w:rFonts w:ascii="Cambria" w:hAnsi="Cambria"/>
        </w:rPr>
        <w:t xml:space="preserve">Details of treatment monitoring arrangements &amp; for effluent </w:t>
      </w:r>
      <w:proofErr w:type="gramStart"/>
      <w:r>
        <w:rPr>
          <w:rFonts w:ascii="Cambria" w:hAnsi="Cambria"/>
        </w:rPr>
        <w:t>disposal :</w:t>
      </w:r>
      <w:proofErr w:type="gramEnd"/>
    </w:p>
    <w:p w:rsidR="00FB1A0D" w:rsidRDefault="008F0AB2">
      <w:pPr>
        <w:spacing w:after="0" w:line="240" w:lineRule="auto"/>
        <w:jc w:val="both"/>
      </w:pPr>
      <w:r>
        <w:rPr>
          <w:rFonts w:ascii="Cambria" w:hAnsi="Cambria"/>
          <w:sz w:val="20"/>
        </w:rPr>
        <w:t xml:space="preserve">     (Please enclosed Flow-sheet including design details)</w:t>
      </w:r>
    </w:p>
    <w:tbl>
      <w:tblPr>
        <w:tblStyle w:val="TableGrid"/>
        <w:tblW w:w="9386" w:type="dxa"/>
        <w:tblInd w:w="-15" w:type="dxa"/>
        <w:tblCellMar>
          <w:left w:w="93" w:type="dxa"/>
        </w:tblCellMar>
        <w:tblLook w:val="04A0"/>
      </w:tblPr>
      <w:tblGrid>
        <w:gridCol w:w="789"/>
        <w:gridCol w:w="3184"/>
        <w:gridCol w:w="1804"/>
        <w:gridCol w:w="1804"/>
        <w:gridCol w:w="1805"/>
      </w:tblGrid>
      <w:tr w:rsidR="00FB1A0D">
        <w:tc>
          <w:tcPr>
            <w:tcW w:w="789" w:type="dxa"/>
            <w:shd w:val="clear" w:color="auto" w:fill="auto"/>
            <w:tcMar>
              <w:left w:w="93" w:type="dxa"/>
            </w:tcMar>
          </w:tcPr>
          <w:p w:rsidR="00FB1A0D" w:rsidRDefault="008F0AB2">
            <w:pPr>
              <w:spacing w:after="0" w:line="240" w:lineRule="auto"/>
              <w:jc w:val="center"/>
            </w:pPr>
            <w:proofErr w:type="spellStart"/>
            <w:r>
              <w:rPr>
                <w:rFonts w:ascii="Cambria" w:hAnsi="Cambria"/>
              </w:rPr>
              <w:t>Sl.No</w:t>
            </w:r>
            <w:proofErr w:type="spellEnd"/>
            <w:r>
              <w:rPr>
                <w:rFonts w:ascii="Cambria" w:hAnsi="Cambria"/>
              </w:rPr>
              <w:t>.</w:t>
            </w:r>
          </w:p>
        </w:tc>
        <w:tc>
          <w:tcPr>
            <w:tcW w:w="3184" w:type="dxa"/>
            <w:shd w:val="clear" w:color="auto" w:fill="auto"/>
            <w:tcMar>
              <w:left w:w="93" w:type="dxa"/>
            </w:tcMar>
          </w:tcPr>
          <w:p w:rsidR="00FB1A0D" w:rsidRDefault="008F0AB2">
            <w:pPr>
              <w:spacing w:after="0" w:line="240" w:lineRule="auto"/>
              <w:jc w:val="center"/>
            </w:pPr>
            <w:r>
              <w:rPr>
                <w:rFonts w:ascii="Cambria" w:hAnsi="Cambria"/>
              </w:rPr>
              <w:t xml:space="preserve"> Description of Solid Waste</w:t>
            </w:r>
          </w:p>
        </w:tc>
        <w:tc>
          <w:tcPr>
            <w:tcW w:w="1804" w:type="dxa"/>
            <w:shd w:val="clear" w:color="auto" w:fill="auto"/>
            <w:tcMar>
              <w:left w:w="93" w:type="dxa"/>
            </w:tcMar>
            <w:vAlign w:val="center"/>
          </w:tcPr>
          <w:p w:rsidR="00FB1A0D" w:rsidRDefault="008F0AB2">
            <w:pPr>
              <w:spacing w:after="0" w:line="240" w:lineRule="auto"/>
              <w:jc w:val="center"/>
            </w:pPr>
            <w:r>
              <w:rPr>
                <w:rFonts w:ascii="Cambria" w:hAnsi="Cambria"/>
              </w:rPr>
              <w:t xml:space="preserve"> Quantity </w:t>
            </w:r>
          </w:p>
        </w:tc>
        <w:tc>
          <w:tcPr>
            <w:tcW w:w="1804" w:type="dxa"/>
            <w:shd w:val="clear" w:color="auto" w:fill="auto"/>
            <w:tcMar>
              <w:left w:w="93" w:type="dxa"/>
            </w:tcMar>
          </w:tcPr>
          <w:p w:rsidR="00FB1A0D" w:rsidRDefault="008F0AB2">
            <w:pPr>
              <w:spacing w:after="0" w:line="240" w:lineRule="auto"/>
              <w:jc w:val="center"/>
            </w:pPr>
            <w:r>
              <w:rPr>
                <w:rFonts w:ascii="Cambria" w:hAnsi="Cambria"/>
              </w:rPr>
              <w:t>Method of collection</w:t>
            </w:r>
          </w:p>
        </w:tc>
        <w:tc>
          <w:tcPr>
            <w:tcW w:w="1805" w:type="dxa"/>
            <w:shd w:val="clear" w:color="auto" w:fill="auto"/>
            <w:tcMar>
              <w:left w:w="93" w:type="dxa"/>
            </w:tcMar>
          </w:tcPr>
          <w:p w:rsidR="00FB1A0D" w:rsidRDefault="008F0AB2">
            <w:pPr>
              <w:spacing w:after="0" w:line="240" w:lineRule="auto"/>
              <w:jc w:val="center"/>
            </w:pPr>
            <w:r>
              <w:rPr>
                <w:rFonts w:ascii="Cambria" w:hAnsi="Cambria"/>
              </w:rPr>
              <w:t>Method of Disposal</w:t>
            </w:r>
          </w:p>
        </w:tc>
      </w:tr>
      <w:tr w:rsidR="00FB1A0D">
        <w:trPr>
          <w:trHeight w:val="1447"/>
        </w:trPr>
        <w:tc>
          <w:tcPr>
            <w:tcW w:w="789" w:type="dxa"/>
            <w:shd w:val="clear" w:color="auto" w:fill="auto"/>
            <w:tcMar>
              <w:left w:w="93" w:type="dxa"/>
            </w:tcMar>
          </w:tcPr>
          <w:p w:rsidR="00FB1A0D" w:rsidRDefault="008F0AB2">
            <w:pPr>
              <w:spacing w:after="0" w:line="360" w:lineRule="auto"/>
              <w:jc w:val="center"/>
            </w:pPr>
            <w:r>
              <w:rPr>
                <w:rFonts w:ascii="Cambria" w:hAnsi="Cambria"/>
                <w:sz w:val="24"/>
              </w:rPr>
              <w:lastRenderedPageBreak/>
              <w:t>1.</w:t>
            </w:r>
          </w:p>
          <w:p w:rsidR="00FB1A0D" w:rsidRDefault="008F0AB2">
            <w:pPr>
              <w:spacing w:after="0" w:line="360" w:lineRule="auto"/>
              <w:jc w:val="center"/>
            </w:pPr>
            <w:r>
              <w:rPr>
                <w:rFonts w:ascii="Cambria" w:hAnsi="Cambria"/>
                <w:sz w:val="24"/>
              </w:rPr>
              <w:t>2.</w:t>
            </w:r>
          </w:p>
          <w:p w:rsidR="00FB1A0D" w:rsidRDefault="008F0AB2">
            <w:pPr>
              <w:spacing w:after="0" w:line="360" w:lineRule="auto"/>
              <w:jc w:val="center"/>
            </w:pPr>
            <w:r>
              <w:rPr>
                <w:rFonts w:ascii="Cambria" w:hAnsi="Cambria"/>
                <w:sz w:val="24"/>
              </w:rPr>
              <w:t>3.</w:t>
            </w:r>
          </w:p>
          <w:p w:rsidR="00FB1A0D" w:rsidRDefault="008F0AB2">
            <w:pPr>
              <w:spacing w:after="0" w:line="360" w:lineRule="auto"/>
              <w:jc w:val="center"/>
            </w:pPr>
            <w:r>
              <w:rPr>
                <w:rFonts w:ascii="Cambria" w:hAnsi="Cambria"/>
                <w:sz w:val="24"/>
              </w:rPr>
              <w:t>4.</w:t>
            </w:r>
          </w:p>
          <w:p w:rsidR="00FB1A0D" w:rsidRDefault="008F0AB2">
            <w:pPr>
              <w:spacing w:after="0" w:line="360" w:lineRule="auto"/>
              <w:jc w:val="center"/>
            </w:pPr>
            <w:r>
              <w:rPr>
                <w:rFonts w:ascii="Cambria" w:hAnsi="Cambria"/>
                <w:sz w:val="24"/>
              </w:rPr>
              <w:t>5.</w:t>
            </w:r>
          </w:p>
        </w:tc>
        <w:tc>
          <w:tcPr>
            <w:tcW w:w="3184" w:type="dxa"/>
            <w:shd w:val="clear" w:color="auto" w:fill="auto"/>
            <w:tcMar>
              <w:left w:w="93" w:type="dxa"/>
            </w:tcMar>
          </w:tcPr>
          <w:p w:rsidR="00FB1A0D" w:rsidRDefault="00FB1A0D">
            <w:pPr>
              <w:spacing w:after="0" w:line="360" w:lineRule="auto"/>
              <w:jc w:val="both"/>
              <w:rPr>
                <w:rFonts w:ascii="Cambria" w:hAnsi="Cambria"/>
                <w:sz w:val="24"/>
              </w:rPr>
            </w:pPr>
          </w:p>
        </w:tc>
        <w:tc>
          <w:tcPr>
            <w:tcW w:w="1804" w:type="dxa"/>
            <w:shd w:val="clear" w:color="auto" w:fill="auto"/>
            <w:tcMar>
              <w:left w:w="93" w:type="dxa"/>
            </w:tcMar>
          </w:tcPr>
          <w:p w:rsidR="00FB1A0D" w:rsidRDefault="00FB1A0D">
            <w:pPr>
              <w:spacing w:after="0" w:line="360" w:lineRule="auto"/>
              <w:jc w:val="both"/>
              <w:rPr>
                <w:rFonts w:ascii="Cambria" w:hAnsi="Cambria"/>
                <w:sz w:val="24"/>
              </w:rPr>
            </w:pPr>
          </w:p>
        </w:tc>
        <w:tc>
          <w:tcPr>
            <w:tcW w:w="1804" w:type="dxa"/>
            <w:shd w:val="clear" w:color="auto" w:fill="auto"/>
            <w:tcMar>
              <w:left w:w="93" w:type="dxa"/>
            </w:tcMar>
          </w:tcPr>
          <w:p w:rsidR="00FB1A0D" w:rsidRDefault="00FB1A0D">
            <w:pPr>
              <w:spacing w:after="0" w:line="360" w:lineRule="auto"/>
              <w:jc w:val="both"/>
              <w:rPr>
                <w:rFonts w:ascii="Cambria" w:hAnsi="Cambria"/>
                <w:sz w:val="24"/>
              </w:rPr>
            </w:pPr>
          </w:p>
        </w:tc>
        <w:tc>
          <w:tcPr>
            <w:tcW w:w="1805" w:type="dxa"/>
            <w:shd w:val="clear" w:color="auto" w:fill="auto"/>
            <w:tcMar>
              <w:left w:w="93" w:type="dxa"/>
            </w:tcMar>
          </w:tcPr>
          <w:p w:rsidR="00FB1A0D" w:rsidRDefault="00FB1A0D">
            <w:pPr>
              <w:spacing w:after="0" w:line="360" w:lineRule="auto"/>
              <w:jc w:val="both"/>
              <w:rPr>
                <w:rFonts w:ascii="Cambria" w:hAnsi="Cambria"/>
                <w:sz w:val="24"/>
              </w:rPr>
            </w:pPr>
          </w:p>
        </w:tc>
      </w:tr>
    </w:tbl>
    <w:p w:rsidR="00FB1A0D" w:rsidRDefault="00FB1A0D">
      <w:pPr>
        <w:spacing w:after="0" w:line="240" w:lineRule="auto"/>
        <w:jc w:val="both"/>
        <w:rPr>
          <w:rFonts w:ascii="Cambria" w:hAnsi="Cambria"/>
          <w:sz w:val="24"/>
        </w:rPr>
      </w:pPr>
    </w:p>
    <w:p w:rsidR="00FB1A0D" w:rsidRDefault="008F0AB2">
      <w:pPr>
        <w:spacing w:after="0" w:line="240" w:lineRule="auto"/>
        <w:jc w:val="both"/>
      </w:pPr>
      <w:r>
        <w:rPr>
          <w:rFonts w:ascii="Cambria" w:hAnsi="Cambria"/>
          <w:b/>
          <w:sz w:val="24"/>
          <w:u w:val="single"/>
        </w:rPr>
        <w:t>AIR EMISSION DETAILS</w:t>
      </w:r>
    </w:p>
    <w:p w:rsidR="00FB1A0D" w:rsidRDefault="008F0AB2">
      <w:pPr>
        <w:spacing w:after="0" w:line="240" w:lineRule="auto"/>
        <w:jc w:val="both"/>
      </w:pPr>
      <w:r>
        <w:rPr>
          <w:rFonts w:ascii="Cambria" w:hAnsi="Cambria"/>
          <w:sz w:val="24"/>
        </w:rPr>
        <w:t>(</w:t>
      </w:r>
      <w:r>
        <w:rPr>
          <w:rFonts w:ascii="Cambria" w:hAnsi="Cambria"/>
        </w:rPr>
        <w:t>Information required in case of industrial establishments having chimneys)</w:t>
      </w:r>
    </w:p>
    <w:p w:rsidR="00FB1A0D" w:rsidRDefault="00FB1A0D">
      <w:pPr>
        <w:spacing w:after="0" w:line="240" w:lineRule="auto"/>
        <w:jc w:val="both"/>
        <w:rPr>
          <w:rFonts w:ascii="Cambria" w:hAnsi="Cambria"/>
        </w:rPr>
      </w:pPr>
    </w:p>
    <w:p w:rsidR="00FB1A0D" w:rsidRDefault="008F0AB2">
      <w:pPr>
        <w:spacing w:after="0" w:line="240" w:lineRule="auto"/>
        <w:jc w:val="both"/>
      </w:pPr>
      <w:r>
        <w:rPr>
          <w:rFonts w:ascii="Cambria" w:hAnsi="Cambria"/>
          <w:sz w:val="24"/>
        </w:rPr>
        <w:t>17. Fuel consumption</w:t>
      </w:r>
    </w:p>
    <w:tbl>
      <w:tblPr>
        <w:tblStyle w:val="TableGrid"/>
        <w:tblW w:w="9575" w:type="dxa"/>
        <w:tblInd w:w="-15" w:type="dxa"/>
        <w:tblCellMar>
          <w:left w:w="93" w:type="dxa"/>
        </w:tblCellMar>
        <w:tblLook w:val="04A0"/>
      </w:tblPr>
      <w:tblGrid>
        <w:gridCol w:w="1597"/>
        <w:gridCol w:w="1596"/>
        <w:gridCol w:w="1596"/>
        <w:gridCol w:w="1596"/>
        <w:gridCol w:w="1596"/>
        <w:gridCol w:w="1594"/>
      </w:tblGrid>
      <w:tr w:rsidR="00FB1A0D">
        <w:tc>
          <w:tcPr>
            <w:tcW w:w="1596" w:type="dxa"/>
            <w:shd w:val="clear" w:color="auto" w:fill="auto"/>
            <w:tcMar>
              <w:left w:w="93" w:type="dxa"/>
            </w:tcMar>
          </w:tcPr>
          <w:p w:rsidR="00FB1A0D" w:rsidRDefault="008F0AB2">
            <w:pPr>
              <w:spacing w:after="0" w:line="240" w:lineRule="auto"/>
              <w:jc w:val="center"/>
            </w:pPr>
            <w:r>
              <w:rPr>
                <w:rFonts w:ascii="Cambria" w:hAnsi="Cambria"/>
                <w:sz w:val="20"/>
              </w:rPr>
              <w:t>Fuel type</w:t>
            </w:r>
          </w:p>
        </w:tc>
        <w:tc>
          <w:tcPr>
            <w:tcW w:w="1596" w:type="dxa"/>
            <w:shd w:val="clear" w:color="auto" w:fill="auto"/>
            <w:tcMar>
              <w:left w:w="93" w:type="dxa"/>
            </w:tcMar>
          </w:tcPr>
          <w:p w:rsidR="00FB1A0D" w:rsidRDefault="008F0AB2">
            <w:pPr>
              <w:spacing w:after="0" w:line="240" w:lineRule="auto"/>
              <w:jc w:val="center"/>
            </w:pPr>
            <w:r>
              <w:rPr>
                <w:rFonts w:ascii="Cambria" w:hAnsi="Cambria"/>
                <w:sz w:val="20"/>
              </w:rPr>
              <w:t>Coal</w:t>
            </w:r>
          </w:p>
        </w:tc>
        <w:tc>
          <w:tcPr>
            <w:tcW w:w="1596" w:type="dxa"/>
            <w:shd w:val="clear" w:color="auto" w:fill="auto"/>
            <w:tcMar>
              <w:left w:w="93" w:type="dxa"/>
            </w:tcMar>
          </w:tcPr>
          <w:p w:rsidR="00FB1A0D" w:rsidRDefault="008F0AB2">
            <w:pPr>
              <w:spacing w:after="0" w:line="240" w:lineRule="auto"/>
              <w:jc w:val="center"/>
            </w:pPr>
            <w:r>
              <w:rPr>
                <w:rFonts w:ascii="Cambria" w:hAnsi="Cambria"/>
                <w:sz w:val="20"/>
              </w:rPr>
              <w:t>Diesel</w:t>
            </w:r>
          </w:p>
        </w:tc>
        <w:tc>
          <w:tcPr>
            <w:tcW w:w="1596" w:type="dxa"/>
            <w:shd w:val="clear" w:color="auto" w:fill="auto"/>
            <w:tcMar>
              <w:left w:w="93" w:type="dxa"/>
            </w:tcMar>
          </w:tcPr>
          <w:p w:rsidR="00FB1A0D" w:rsidRDefault="008F0AB2">
            <w:pPr>
              <w:spacing w:after="0" w:line="240" w:lineRule="auto"/>
              <w:jc w:val="center"/>
            </w:pPr>
            <w:r>
              <w:rPr>
                <w:rFonts w:ascii="Cambria" w:hAnsi="Cambria"/>
                <w:sz w:val="20"/>
              </w:rPr>
              <w:t>Furnace Oil</w:t>
            </w:r>
          </w:p>
        </w:tc>
        <w:tc>
          <w:tcPr>
            <w:tcW w:w="1596" w:type="dxa"/>
            <w:shd w:val="clear" w:color="auto" w:fill="auto"/>
            <w:tcMar>
              <w:left w:w="93" w:type="dxa"/>
            </w:tcMar>
          </w:tcPr>
          <w:p w:rsidR="00FB1A0D" w:rsidRDefault="008F0AB2">
            <w:pPr>
              <w:spacing w:after="0" w:line="240" w:lineRule="auto"/>
              <w:jc w:val="center"/>
            </w:pPr>
            <w:r>
              <w:rPr>
                <w:rFonts w:ascii="Cambria" w:hAnsi="Cambria"/>
                <w:sz w:val="20"/>
              </w:rPr>
              <w:t>Natural Gas</w:t>
            </w:r>
          </w:p>
        </w:tc>
        <w:tc>
          <w:tcPr>
            <w:tcW w:w="1594" w:type="dxa"/>
            <w:shd w:val="clear" w:color="auto" w:fill="auto"/>
            <w:tcMar>
              <w:left w:w="93" w:type="dxa"/>
            </w:tcMar>
          </w:tcPr>
          <w:p w:rsidR="00FB1A0D" w:rsidRDefault="008F0AB2">
            <w:pPr>
              <w:spacing w:after="0" w:line="240" w:lineRule="auto"/>
              <w:jc w:val="center"/>
            </w:pPr>
            <w:r>
              <w:rPr>
                <w:rFonts w:ascii="Cambria" w:hAnsi="Cambria"/>
                <w:sz w:val="20"/>
              </w:rPr>
              <w:t>Other (Specify)</w:t>
            </w:r>
          </w:p>
        </w:tc>
      </w:tr>
      <w:tr w:rsidR="00FB1A0D">
        <w:tc>
          <w:tcPr>
            <w:tcW w:w="1596" w:type="dxa"/>
            <w:shd w:val="clear" w:color="auto" w:fill="auto"/>
            <w:tcMar>
              <w:left w:w="93" w:type="dxa"/>
            </w:tcMar>
          </w:tcPr>
          <w:p w:rsidR="00FB1A0D" w:rsidRDefault="008F0AB2">
            <w:pPr>
              <w:spacing w:after="0" w:line="240" w:lineRule="auto"/>
              <w:jc w:val="center"/>
            </w:pPr>
            <w:r>
              <w:rPr>
                <w:rFonts w:ascii="Cambria" w:hAnsi="Cambria"/>
                <w:sz w:val="20"/>
              </w:rPr>
              <w:t>Quantity</w:t>
            </w:r>
          </w:p>
          <w:p w:rsidR="00FB1A0D" w:rsidRDefault="008F0AB2">
            <w:pPr>
              <w:spacing w:after="0" w:line="240" w:lineRule="auto"/>
              <w:jc w:val="center"/>
            </w:pPr>
            <w:r>
              <w:rPr>
                <w:rFonts w:ascii="Cambria" w:hAnsi="Cambria"/>
                <w:sz w:val="20"/>
              </w:rPr>
              <w:t>(Hourly Consumption)</w:t>
            </w: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4" w:type="dxa"/>
            <w:shd w:val="clear" w:color="auto" w:fill="auto"/>
            <w:tcMar>
              <w:left w:w="93" w:type="dxa"/>
            </w:tcMar>
          </w:tcPr>
          <w:p w:rsidR="00FB1A0D" w:rsidRDefault="00FB1A0D">
            <w:pPr>
              <w:spacing w:after="0" w:line="240" w:lineRule="auto"/>
              <w:jc w:val="both"/>
              <w:rPr>
                <w:rFonts w:ascii="Cambria" w:hAnsi="Cambria"/>
                <w:sz w:val="20"/>
              </w:rPr>
            </w:pPr>
          </w:p>
        </w:tc>
      </w:tr>
    </w:tbl>
    <w:p w:rsidR="00FB1A0D" w:rsidRDefault="00FB1A0D">
      <w:pPr>
        <w:spacing w:after="0" w:line="240" w:lineRule="auto"/>
        <w:jc w:val="both"/>
        <w:rPr>
          <w:rFonts w:ascii="Cambria" w:hAnsi="Cambria"/>
          <w:sz w:val="24"/>
        </w:rPr>
      </w:pPr>
    </w:p>
    <w:p w:rsidR="00FB1A0D" w:rsidRDefault="008F0AB2">
      <w:pPr>
        <w:spacing w:after="0" w:line="240" w:lineRule="auto"/>
        <w:jc w:val="both"/>
      </w:pPr>
      <w:r>
        <w:rPr>
          <w:rFonts w:ascii="Cambria" w:hAnsi="Cambria"/>
          <w:sz w:val="24"/>
        </w:rPr>
        <w:t>18.  Details of Stack/Chimney:</w:t>
      </w:r>
    </w:p>
    <w:tbl>
      <w:tblPr>
        <w:tblStyle w:val="TableGrid"/>
        <w:tblW w:w="10002" w:type="dxa"/>
        <w:tblInd w:w="-15" w:type="dxa"/>
        <w:tblCellMar>
          <w:left w:w="93" w:type="dxa"/>
        </w:tblCellMar>
        <w:tblLook w:val="04A0"/>
      </w:tblPr>
      <w:tblGrid>
        <w:gridCol w:w="649"/>
        <w:gridCol w:w="2970"/>
        <w:gridCol w:w="1600"/>
        <w:gridCol w:w="1596"/>
        <w:gridCol w:w="1596"/>
        <w:gridCol w:w="1591"/>
      </w:tblGrid>
      <w:tr w:rsidR="00FB1A0D">
        <w:tc>
          <w:tcPr>
            <w:tcW w:w="648" w:type="dxa"/>
            <w:vMerge w:val="restart"/>
            <w:shd w:val="clear" w:color="auto" w:fill="auto"/>
            <w:tcMar>
              <w:left w:w="93" w:type="dxa"/>
            </w:tcMar>
          </w:tcPr>
          <w:p w:rsidR="00FB1A0D" w:rsidRDefault="008F0AB2">
            <w:pPr>
              <w:spacing w:after="0" w:line="240" w:lineRule="auto"/>
              <w:jc w:val="center"/>
            </w:pPr>
            <w:r>
              <w:rPr>
                <w:rFonts w:ascii="Cambria" w:hAnsi="Cambria"/>
                <w:sz w:val="20"/>
              </w:rPr>
              <w:t>Sl.</w:t>
            </w:r>
          </w:p>
          <w:p w:rsidR="00FB1A0D" w:rsidRDefault="008F0AB2">
            <w:pPr>
              <w:spacing w:after="0" w:line="240" w:lineRule="auto"/>
              <w:jc w:val="center"/>
            </w:pPr>
            <w:r>
              <w:rPr>
                <w:rFonts w:ascii="Cambria" w:hAnsi="Cambria"/>
                <w:sz w:val="20"/>
              </w:rPr>
              <w:t xml:space="preserve">No. </w:t>
            </w:r>
          </w:p>
        </w:tc>
        <w:tc>
          <w:tcPr>
            <w:tcW w:w="2970" w:type="dxa"/>
            <w:vMerge w:val="restart"/>
            <w:shd w:val="clear" w:color="auto" w:fill="auto"/>
            <w:tcMar>
              <w:left w:w="93" w:type="dxa"/>
            </w:tcMar>
            <w:vAlign w:val="center"/>
          </w:tcPr>
          <w:p w:rsidR="00FB1A0D" w:rsidRDefault="008F0AB2">
            <w:pPr>
              <w:spacing w:after="0" w:line="240" w:lineRule="auto"/>
              <w:jc w:val="center"/>
            </w:pPr>
            <w:r>
              <w:rPr>
                <w:rFonts w:ascii="Cambria" w:hAnsi="Cambria"/>
                <w:sz w:val="20"/>
              </w:rPr>
              <w:t>Particulars</w:t>
            </w:r>
          </w:p>
        </w:tc>
        <w:tc>
          <w:tcPr>
            <w:tcW w:w="6383" w:type="dxa"/>
            <w:gridSpan w:val="4"/>
            <w:shd w:val="clear" w:color="auto" w:fill="auto"/>
            <w:tcMar>
              <w:left w:w="93" w:type="dxa"/>
            </w:tcMar>
          </w:tcPr>
          <w:p w:rsidR="00FB1A0D" w:rsidRDefault="008F0AB2">
            <w:pPr>
              <w:spacing w:after="0" w:line="240" w:lineRule="auto"/>
              <w:jc w:val="center"/>
            </w:pPr>
            <w:r>
              <w:rPr>
                <w:rFonts w:ascii="Cambria" w:hAnsi="Cambria"/>
                <w:sz w:val="20"/>
              </w:rPr>
              <w:t>Stack Numbers</w:t>
            </w:r>
          </w:p>
        </w:tc>
      </w:tr>
      <w:tr w:rsidR="00FB1A0D">
        <w:tc>
          <w:tcPr>
            <w:tcW w:w="648" w:type="dxa"/>
            <w:vMerge/>
            <w:shd w:val="clear" w:color="auto" w:fill="auto"/>
            <w:tcMar>
              <w:left w:w="93" w:type="dxa"/>
            </w:tcMar>
          </w:tcPr>
          <w:p w:rsidR="00FB1A0D" w:rsidRDefault="00FB1A0D">
            <w:pPr>
              <w:spacing w:after="0" w:line="240" w:lineRule="auto"/>
              <w:jc w:val="center"/>
              <w:rPr>
                <w:rFonts w:ascii="Cambria" w:hAnsi="Cambria"/>
                <w:sz w:val="20"/>
              </w:rPr>
            </w:pPr>
          </w:p>
        </w:tc>
        <w:tc>
          <w:tcPr>
            <w:tcW w:w="2970" w:type="dxa"/>
            <w:vMerge/>
            <w:shd w:val="clear" w:color="auto" w:fill="auto"/>
            <w:tcMar>
              <w:left w:w="93" w:type="dxa"/>
            </w:tcMar>
          </w:tcPr>
          <w:p w:rsidR="00FB1A0D" w:rsidRDefault="00FB1A0D">
            <w:pPr>
              <w:spacing w:after="0" w:line="240" w:lineRule="auto"/>
              <w:jc w:val="both"/>
              <w:rPr>
                <w:rFonts w:ascii="Cambria" w:hAnsi="Cambria"/>
                <w:sz w:val="20"/>
              </w:rPr>
            </w:pPr>
          </w:p>
        </w:tc>
        <w:tc>
          <w:tcPr>
            <w:tcW w:w="1600" w:type="dxa"/>
            <w:shd w:val="clear" w:color="auto" w:fill="auto"/>
            <w:tcMar>
              <w:left w:w="93" w:type="dxa"/>
            </w:tcMar>
          </w:tcPr>
          <w:p w:rsidR="00FB1A0D" w:rsidRDefault="008F0AB2">
            <w:pPr>
              <w:spacing w:after="0" w:line="240" w:lineRule="auto"/>
              <w:jc w:val="center"/>
            </w:pPr>
            <w:r>
              <w:rPr>
                <w:rFonts w:ascii="Cambria" w:hAnsi="Cambria"/>
                <w:sz w:val="20"/>
              </w:rPr>
              <w:t>1</w:t>
            </w:r>
          </w:p>
        </w:tc>
        <w:tc>
          <w:tcPr>
            <w:tcW w:w="1596" w:type="dxa"/>
            <w:shd w:val="clear" w:color="auto" w:fill="auto"/>
            <w:tcMar>
              <w:left w:w="93" w:type="dxa"/>
            </w:tcMar>
          </w:tcPr>
          <w:p w:rsidR="00FB1A0D" w:rsidRDefault="008F0AB2">
            <w:pPr>
              <w:spacing w:after="0" w:line="240" w:lineRule="auto"/>
              <w:jc w:val="center"/>
            </w:pPr>
            <w:r>
              <w:rPr>
                <w:rFonts w:ascii="Cambria" w:hAnsi="Cambria"/>
                <w:sz w:val="20"/>
              </w:rPr>
              <w:t>2</w:t>
            </w:r>
          </w:p>
        </w:tc>
        <w:tc>
          <w:tcPr>
            <w:tcW w:w="1596" w:type="dxa"/>
            <w:shd w:val="clear" w:color="auto" w:fill="auto"/>
            <w:tcMar>
              <w:left w:w="93" w:type="dxa"/>
            </w:tcMar>
          </w:tcPr>
          <w:p w:rsidR="00FB1A0D" w:rsidRDefault="008F0AB2">
            <w:pPr>
              <w:spacing w:after="0" w:line="240" w:lineRule="auto"/>
              <w:jc w:val="center"/>
            </w:pPr>
            <w:r>
              <w:rPr>
                <w:rFonts w:ascii="Cambria" w:hAnsi="Cambria"/>
                <w:sz w:val="20"/>
              </w:rPr>
              <w:t>3</w:t>
            </w:r>
          </w:p>
        </w:tc>
        <w:tc>
          <w:tcPr>
            <w:tcW w:w="1591" w:type="dxa"/>
            <w:shd w:val="clear" w:color="auto" w:fill="auto"/>
            <w:tcMar>
              <w:left w:w="93" w:type="dxa"/>
            </w:tcMar>
          </w:tcPr>
          <w:p w:rsidR="00FB1A0D" w:rsidRDefault="008F0AB2">
            <w:pPr>
              <w:spacing w:after="0" w:line="240" w:lineRule="auto"/>
              <w:jc w:val="center"/>
            </w:pPr>
            <w:r>
              <w:rPr>
                <w:rFonts w:ascii="Cambria" w:hAnsi="Cambria"/>
                <w:sz w:val="20"/>
              </w:rPr>
              <w:t>4</w:t>
            </w:r>
          </w:p>
        </w:tc>
      </w:tr>
      <w:tr w:rsidR="00FB1A0D">
        <w:tc>
          <w:tcPr>
            <w:tcW w:w="648" w:type="dxa"/>
            <w:shd w:val="clear" w:color="auto" w:fill="auto"/>
            <w:tcMar>
              <w:left w:w="93" w:type="dxa"/>
            </w:tcMar>
          </w:tcPr>
          <w:p w:rsidR="00FB1A0D" w:rsidRDefault="008F0AB2">
            <w:pPr>
              <w:spacing w:after="0" w:line="240" w:lineRule="auto"/>
              <w:jc w:val="center"/>
            </w:pPr>
            <w:r>
              <w:rPr>
                <w:rFonts w:ascii="Cambria" w:hAnsi="Cambria"/>
                <w:sz w:val="20"/>
              </w:rPr>
              <w:t>a)</w:t>
            </w:r>
          </w:p>
        </w:tc>
        <w:tc>
          <w:tcPr>
            <w:tcW w:w="2970" w:type="dxa"/>
            <w:shd w:val="clear" w:color="auto" w:fill="auto"/>
            <w:tcMar>
              <w:left w:w="93" w:type="dxa"/>
            </w:tcMar>
          </w:tcPr>
          <w:p w:rsidR="00FB1A0D" w:rsidRDefault="008F0AB2">
            <w:pPr>
              <w:spacing w:after="0" w:line="240" w:lineRule="auto"/>
              <w:jc w:val="both"/>
            </w:pPr>
            <w:r>
              <w:rPr>
                <w:rFonts w:ascii="Cambria" w:hAnsi="Cambria"/>
                <w:sz w:val="20"/>
              </w:rPr>
              <w:t>Attached to</w:t>
            </w:r>
          </w:p>
        </w:tc>
        <w:tc>
          <w:tcPr>
            <w:tcW w:w="1600"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1" w:type="dxa"/>
            <w:shd w:val="clear" w:color="auto" w:fill="auto"/>
            <w:tcMar>
              <w:left w:w="93" w:type="dxa"/>
            </w:tcMar>
          </w:tcPr>
          <w:p w:rsidR="00FB1A0D" w:rsidRDefault="00FB1A0D">
            <w:pPr>
              <w:spacing w:after="0" w:line="240" w:lineRule="auto"/>
              <w:jc w:val="both"/>
              <w:rPr>
                <w:rFonts w:ascii="Cambria" w:hAnsi="Cambria"/>
                <w:sz w:val="20"/>
              </w:rPr>
            </w:pPr>
          </w:p>
        </w:tc>
      </w:tr>
      <w:tr w:rsidR="00FB1A0D">
        <w:tc>
          <w:tcPr>
            <w:tcW w:w="648" w:type="dxa"/>
            <w:shd w:val="clear" w:color="auto" w:fill="auto"/>
            <w:tcMar>
              <w:left w:w="93" w:type="dxa"/>
            </w:tcMar>
          </w:tcPr>
          <w:p w:rsidR="00FB1A0D" w:rsidRDefault="008F0AB2">
            <w:pPr>
              <w:spacing w:after="0" w:line="240" w:lineRule="auto"/>
              <w:jc w:val="center"/>
            </w:pPr>
            <w:r>
              <w:rPr>
                <w:rFonts w:ascii="Cambria" w:hAnsi="Cambria"/>
                <w:sz w:val="20"/>
              </w:rPr>
              <w:t>b)</w:t>
            </w:r>
          </w:p>
        </w:tc>
        <w:tc>
          <w:tcPr>
            <w:tcW w:w="2970" w:type="dxa"/>
            <w:shd w:val="clear" w:color="auto" w:fill="auto"/>
            <w:tcMar>
              <w:left w:w="93" w:type="dxa"/>
            </w:tcMar>
          </w:tcPr>
          <w:p w:rsidR="00FB1A0D" w:rsidRDefault="008F0AB2">
            <w:pPr>
              <w:spacing w:after="0" w:line="240" w:lineRule="auto"/>
              <w:jc w:val="both"/>
            </w:pPr>
            <w:r>
              <w:rPr>
                <w:rFonts w:ascii="Cambria" w:hAnsi="Cambria"/>
                <w:sz w:val="20"/>
              </w:rPr>
              <w:t>Fuel used</w:t>
            </w:r>
          </w:p>
        </w:tc>
        <w:tc>
          <w:tcPr>
            <w:tcW w:w="1600"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1" w:type="dxa"/>
            <w:shd w:val="clear" w:color="auto" w:fill="auto"/>
            <w:tcMar>
              <w:left w:w="93" w:type="dxa"/>
            </w:tcMar>
          </w:tcPr>
          <w:p w:rsidR="00FB1A0D" w:rsidRDefault="00FB1A0D">
            <w:pPr>
              <w:spacing w:after="0" w:line="240" w:lineRule="auto"/>
              <w:jc w:val="both"/>
              <w:rPr>
                <w:rFonts w:ascii="Cambria" w:hAnsi="Cambria"/>
                <w:sz w:val="20"/>
              </w:rPr>
            </w:pPr>
          </w:p>
        </w:tc>
      </w:tr>
      <w:tr w:rsidR="00FB1A0D">
        <w:tc>
          <w:tcPr>
            <w:tcW w:w="648" w:type="dxa"/>
            <w:shd w:val="clear" w:color="auto" w:fill="auto"/>
            <w:tcMar>
              <w:left w:w="93" w:type="dxa"/>
            </w:tcMar>
          </w:tcPr>
          <w:p w:rsidR="00FB1A0D" w:rsidRDefault="008F0AB2">
            <w:pPr>
              <w:spacing w:after="0" w:line="240" w:lineRule="auto"/>
              <w:jc w:val="center"/>
            </w:pPr>
            <w:r>
              <w:rPr>
                <w:rFonts w:ascii="Cambria" w:hAnsi="Cambria"/>
                <w:sz w:val="20"/>
              </w:rPr>
              <w:t>c)</w:t>
            </w:r>
          </w:p>
        </w:tc>
        <w:tc>
          <w:tcPr>
            <w:tcW w:w="2970" w:type="dxa"/>
            <w:shd w:val="clear" w:color="auto" w:fill="auto"/>
            <w:tcMar>
              <w:left w:w="93" w:type="dxa"/>
            </w:tcMar>
          </w:tcPr>
          <w:p w:rsidR="00FB1A0D" w:rsidRDefault="008F0AB2">
            <w:pPr>
              <w:spacing w:after="0" w:line="240" w:lineRule="auto"/>
              <w:jc w:val="both"/>
            </w:pPr>
            <w:r>
              <w:rPr>
                <w:rFonts w:ascii="Cambria" w:hAnsi="Cambria"/>
                <w:sz w:val="20"/>
              </w:rPr>
              <w:t>Quantity of fuel used in Kg/hr</w:t>
            </w:r>
          </w:p>
        </w:tc>
        <w:tc>
          <w:tcPr>
            <w:tcW w:w="1600"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1" w:type="dxa"/>
            <w:shd w:val="clear" w:color="auto" w:fill="auto"/>
            <w:tcMar>
              <w:left w:w="93" w:type="dxa"/>
            </w:tcMar>
          </w:tcPr>
          <w:p w:rsidR="00FB1A0D" w:rsidRDefault="00FB1A0D">
            <w:pPr>
              <w:spacing w:after="0" w:line="240" w:lineRule="auto"/>
              <w:jc w:val="both"/>
              <w:rPr>
                <w:rFonts w:ascii="Cambria" w:hAnsi="Cambria"/>
                <w:sz w:val="20"/>
              </w:rPr>
            </w:pPr>
          </w:p>
        </w:tc>
      </w:tr>
      <w:tr w:rsidR="00FB1A0D">
        <w:tc>
          <w:tcPr>
            <w:tcW w:w="648" w:type="dxa"/>
            <w:shd w:val="clear" w:color="auto" w:fill="auto"/>
            <w:tcMar>
              <w:left w:w="93" w:type="dxa"/>
            </w:tcMar>
          </w:tcPr>
          <w:p w:rsidR="00FB1A0D" w:rsidRDefault="008F0AB2">
            <w:pPr>
              <w:spacing w:after="0" w:line="240" w:lineRule="auto"/>
              <w:jc w:val="center"/>
            </w:pPr>
            <w:r>
              <w:rPr>
                <w:rFonts w:ascii="Cambria" w:hAnsi="Cambria"/>
                <w:sz w:val="20"/>
              </w:rPr>
              <w:t>d)</w:t>
            </w:r>
          </w:p>
        </w:tc>
        <w:tc>
          <w:tcPr>
            <w:tcW w:w="2970" w:type="dxa"/>
            <w:shd w:val="clear" w:color="auto" w:fill="auto"/>
            <w:tcMar>
              <w:left w:w="93" w:type="dxa"/>
            </w:tcMar>
          </w:tcPr>
          <w:p w:rsidR="00FB1A0D" w:rsidRDefault="008F0AB2">
            <w:pPr>
              <w:spacing w:after="0" w:line="240" w:lineRule="auto"/>
              <w:jc w:val="both"/>
            </w:pPr>
            <w:r>
              <w:rPr>
                <w:rFonts w:ascii="Cambria" w:hAnsi="Cambria"/>
                <w:sz w:val="20"/>
              </w:rPr>
              <w:t>Material of construction</w:t>
            </w:r>
          </w:p>
        </w:tc>
        <w:tc>
          <w:tcPr>
            <w:tcW w:w="1600"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1" w:type="dxa"/>
            <w:shd w:val="clear" w:color="auto" w:fill="auto"/>
            <w:tcMar>
              <w:left w:w="93" w:type="dxa"/>
            </w:tcMar>
          </w:tcPr>
          <w:p w:rsidR="00FB1A0D" w:rsidRDefault="00FB1A0D">
            <w:pPr>
              <w:spacing w:after="0" w:line="240" w:lineRule="auto"/>
              <w:jc w:val="both"/>
              <w:rPr>
                <w:rFonts w:ascii="Cambria" w:hAnsi="Cambria"/>
                <w:sz w:val="20"/>
              </w:rPr>
            </w:pPr>
          </w:p>
        </w:tc>
      </w:tr>
      <w:tr w:rsidR="00FB1A0D">
        <w:tc>
          <w:tcPr>
            <w:tcW w:w="648" w:type="dxa"/>
            <w:shd w:val="clear" w:color="auto" w:fill="auto"/>
            <w:tcMar>
              <w:left w:w="93" w:type="dxa"/>
            </w:tcMar>
          </w:tcPr>
          <w:p w:rsidR="00FB1A0D" w:rsidRDefault="008F0AB2">
            <w:pPr>
              <w:spacing w:after="0" w:line="240" w:lineRule="auto"/>
              <w:jc w:val="center"/>
            </w:pPr>
            <w:r>
              <w:rPr>
                <w:rFonts w:ascii="Cambria" w:hAnsi="Cambria"/>
                <w:sz w:val="20"/>
              </w:rPr>
              <w:t>e)</w:t>
            </w:r>
          </w:p>
        </w:tc>
        <w:tc>
          <w:tcPr>
            <w:tcW w:w="2970" w:type="dxa"/>
            <w:shd w:val="clear" w:color="auto" w:fill="auto"/>
            <w:tcMar>
              <w:left w:w="93" w:type="dxa"/>
            </w:tcMar>
          </w:tcPr>
          <w:p w:rsidR="00FB1A0D" w:rsidRDefault="008F0AB2">
            <w:pPr>
              <w:spacing w:after="0" w:line="240" w:lineRule="auto"/>
              <w:jc w:val="both"/>
            </w:pPr>
            <w:r>
              <w:rPr>
                <w:rFonts w:ascii="Cambria" w:hAnsi="Cambria"/>
                <w:sz w:val="20"/>
              </w:rPr>
              <w:t>Stack height in meters</w:t>
            </w:r>
          </w:p>
        </w:tc>
        <w:tc>
          <w:tcPr>
            <w:tcW w:w="1600"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1" w:type="dxa"/>
            <w:shd w:val="clear" w:color="auto" w:fill="auto"/>
            <w:tcMar>
              <w:left w:w="93" w:type="dxa"/>
            </w:tcMar>
          </w:tcPr>
          <w:p w:rsidR="00FB1A0D" w:rsidRDefault="00FB1A0D">
            <w:pPr>
              <w:spacing w:after="0" w:line="240" w:lineRule="auto"/>
              <w:jc w:val="both"/>
              <w:rPr>
                <w:rFonts w:ascii="Cambria" w:hAnsi="Cambria"/>
                <w:sz w:val="20"/>
              </w:rPr>
            </w:pPr>
          </w:p>
        </w:tc>
      </w:tr>
      <w:tr w:rsidR="00FB1A0D">
        <w:tc>
          <w:tcPr>
            <w:tcW w:w="648" w:type="dxa"/>
            <w:shd w:val="clear" w:color="auto" w:fill="auto"/>
            <w:tcMar>
              <w:left w:w="93" w:type="dxa"/>
            </w:tcMar>
          </w:tcPr>
          <w:p w:rsidR="00FB1A0D" w:rsidRDefault="00FB1A0D">
            <w:pPr>
              <w:spacing w:after="0" w:line="240" w:lineRule="auto"/>
              <w:jc w:val="center"/>
              <w:rPr>
                <w:rFonts w:ascii="Cambria" w:hAnsi="Cambria"/>
                <w:sz w:val="20"/>
              </w:rPr>
            </w:pPr>
          </w:p>
        </w:tc>
        <w:tc>
          <w:tcPr>
            <w:tcW w:w="2970" w:type="dxa"/>
            <w:shd w:val="clear" w:color="auto" w:fill="auto"/>
            <w:tcMar>
              <w:left w:w="93" w:type="dxa"/>
            </w:tcMar>
          </w:tcPr>
          <w:p w:rsidR="00FB1A0D" w:rsidRDefault="008F0AB2">
            <w:pPr>
              <w:pStyle w:val="ListParagraph"/>
              <w:numPr>
                <w:ilvl w:val="0"/>
                <w:numId w:val="5"/>
              </w:numPr>
              <w:spacing w:after="0" w:line="240" w:lineRule="auto"/>
              <w:ind w:left="252" w:hanging="270"/>
              <w:jc w:val="both"/>
            </w:pPr>
            <w:r>
              <w:rPr>
                <w:rFonts w:ascii="Cambria" w:hAnsi="Cambria"/>
                <w:sz w:val="20"/>
              </w:rPr>
              <w:t>Above roof</w:t>
            </w:r>
          </w:p>
        </w:tc>
        <w:tc>
          <w:tcPr>
            <w:tcW w:w="1600"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1" w:type="dxa"/>
            <w:shd w:val="clear" w:color="auto" w:fill="auto"/>
            <w:tcMar>
              <w:left w:w="93" w:type="dxa"/>
            </w:tcMar>
          </w:tcPr>
          <w:p w:rsidR="00FB1A0D" w:rsidRDefault="00FB1A0D">
            <w:pPr>
              <w:spacing w:after="0" w:line="240" w:lineRule="auto"/>
              <w:jc w:val="both"/>
              <w:rPr>
                <w:rFonts w:ascii="Cambria" w:hAnsi="Cambria"/>
                <w:sz w:val="20"/>
              </w:rPr>
            </w:pPr>
          </w:p>
        </w:tc>
      </w:tr>
      <w:tr w:rsidR="00FB1A0D">
        <w:tc>
          <w:tcPr>
            <w:tcW w:w="648" w:type="dxa"/>
            <w:shd w:val="clear" w:color="auto" w:fill="auto"/>
            <w:tcMar>
              <w:left w:w="93" w:type="dxa"/>
            </w:tcMar>
          </w:tcPr>
          <w:p w:rsidR="00FB1A0D" w:rsidRDefault="00FB1A0D">
            <w:pPr>
              <w:spacing w:after="0" w:line="240" w:lineRule="auto"/>
              <w:jc w:val="center"/>
              <w:rPr>
                <w:rFonts w:ascii="Cambria" w:hAnsi="Cambria"/>
                <w:sz w:val="20"/>
              </w:rPr>
            </w:pPr>
          </w:p>
        </w:tc>
        <w:tc>
          <w:tcPr>
            <w:tcW w:w="2970" w:type="dxa"/>
            <w:shd w:val="clear" w:color="auto" w:fill="auto"/>
            <w:tcMar>
              <w:left w:w="93" w:type="dxa"/>
            </w:tcMar>
          </w:tcPr>
          <w:p w:rsidR="00FB1A0D" w:rsidRDefault="008F0AB2">
            <w:pPr>
              <w:pStyle w:val="ListParagraph"/>
              <w:numPr>
                <w:ilvl w:val="0"/>
                <w:numId w:val="5"/>
              </w:numPr>
              <w:spacing w:after="0" w:line="240" w:lineRule="auto"/>
              <w:ind w:left="252" w:hanging="270"/>
              <w:jc w:val="both"/>
            </w:pPr>
            <w:r>
              <w:rPr>
                <w:rFonts w:ascii="Cambria" w:hAnsi="Cambria"/>
                <w:sz w:val="20"/>
              </w:rPr>
              <w:t>Above the ground</w:t>
            </w:r>
          </w:p>
        </w:tc>
        <w:tc>
          <w:tcPr>
            <w:tcW w:w="1600"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1" w:type="dxa"/>
            <w:shd w:val="clear" w:color="auto" w:fill="auto"/>
            <w:tcMar>
              <w:left w:w="93" w:type="dxa"/>
            </w:tcMar>
          </w:tcPr>
          <w:p w:rsidR="00FB1A0D" w:rsidRDefault="00FB1A0D">
            <w:pPr>
              <w:spacing w:after="0" w:line="240" w:lineRule="auto"/>
              <w:jc w:val="both"/>
              <w:rPr>
                <w:rFonts w:ascii="Cambria" w:hAnsi="Cambria"/>
                <w:sz w:val="20"/>
              </w:rPr>
            </w:pPr>
          </w:p>
        </w:tc>
      </w:tr>
      <w:tr w:rsidR="00FB1A0D">
        <w:tc>
          <w:tcPr>
            <w:tcW w:w="648" w:type="dxa"/>
            <w:shd w:val="clear" w:color="auto" w:fill="auto"/>
            <w:tcMar>
              <w:left w:w="93" w:type="dxa"/>
            </w:tcMar>
          </w:tcPr>
          <w:p w:rsidR="00FB1A0D" w:rsidRDefault="008F0AB2">
            <w:pPr>
              <w:spacing w:after="0" w:line="240" w:lineRule="auto"/>
              <w:jc w:val="center"/>
            </w:pPr>
            <w:r>
              <w:rPr>
                <w:rFonts w:ascii="Cambria" w:hAnsi="Cambria"/>
                <w:sz w:val="20"/>
              </w:rPr>
              <w:t>f)</w:t>
            </w:r>
          </w:p>
        </w:tc>
        <w:tc>
          <w:tcPr>
            <w:tcW w:w="2970" w:type="dxa"/>
            <w:shd w:val="clear" w:color="auto" w:fill="auto"/>
            <w:tcMar>
              <w:left w:w="93" w:type="dxa"/>
            </w:tcMar>
          </w:tcPr>
          <w:p w:rsidR="00FB1A0D" w:rsidRDefault="008F0AB2">
            <w:pPr>
              <w:spacing w:after="0" w:line="240" w:lineRule="auto"/>
              <w:jc w:val="both"/>
            </w:pPr>
            <w:r>
              <w:rPr>
                <w:rFonts w:ascii="Cambria" w:hAnsi="Cambria"/>
                <w:sz w:val="20"/>
              </w:rPr>
              <w:t>Diameter/Size in meters</w:t>
            </w:r>
          </w:p>
        </w:tc>
        <w:tc>
          <w:tcPr>
            <w:tcW w:w="1600"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1" w:type="dxa"/>
            <w:shd w:val="clear" w:color="auto" w:fill="auto"/>
            <w:tcMar>
              <w:left w:w="93" w:type="dxa"/>
            </w:tcMar>
          </w:tcPr>
          <w:p w:rsidR="00FB1A0D" w:rsidRDefault="00FB1A0D">
            <w:pPr>
              <w:spacing w:after="0" w:line="240" w:lineRule="auto"/>
              <w:jc w:val="both"/>
              <w:rPr>
                <w:rFonts w:ascii="Cambria" w:hAnsi="Cambria"/>
                <w:sz w:val="20"/>
              </w:rPr>
            </w:pPr>
          </w:p>
        </w:tc>
      </w:tr>
      <w:tr w:rsidR="00FB1A0D">
        <w:tc>
          <w:tcPr>
            <w:tcW w:w="648" w:type="dxa"/>
            <w:shd w:val="clear" w:color="auto" w:fill="auto"/>
            <w:tcMar>
              <w:left w:w="93" w:type="dxa"/>
            </w:tcMar>
          </w:tcPr>
          <w:p w:rsidR="00FB1A0D" w:rsidRDefault="008F0AB2">
            <w:pPr>
              <w:spacing w:after="0" w:line="240" w:lineRule="auto"/>
              <w:jc w:val="center"/>
            </w:pPr>
            <w:r>
              <w:rPr>
                <w:rFonts w:ascii="Cambria" w:hAnsi="Cambria"/>
                <w:sz w:val="20"/>
              </w:rPr>
              <w:t>g)</w:t>
            </w:r>
          </w:p>
        </w:tc>
        <w:tc>
          <w:tcPr>
            <w:tcW w:w="2970" w:type="dxa"/>
            <w:shd w:val="clear" w:color="auto" w:fill="auto"/>
            <w:tcMar>
              <w:left w:w="93" w:type="dxa"/>
            </w:tcMar>
          </w:tcPr>
          <w:p w:rsidR="00FB1A0D" w:rsidRDefault="008F0AB2">
            <w:pPr>
              <w:spacing w:after="0" w:line="240" w:lineRule="auto"/>
              <w:jc w:val="both"/>
            </w:pPr>
            <w:r>
              <w:rPr>
                <w:rFonts w:ascii="Cambria" w:hAnsi="Cambria"/>
                <w:sz w:val="20"/>
              </w:rPr>
              <w:t>Gas temperature in Deg. Celsius</w:t>
            </w:r>
          </w:p>
        </w:tc>
        <w:tc>
          <w:tcPr>
            <w:tcW w:w="1600"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1" w:type="dxa"/>
            <w:shd w:val="clear" w:color="auto" w:fill="auto"/>
            <w:tcMar>
              <w:left w:w="93" w:type="dxa"/>
            </w:tcMar>
          </w:tcPr>
          <w:p w:rsidR="00FB1A0D" w:rsidRDefault="00FB1A0D">
            <w:pPr>
              <w:spacing w:after="0" w:line="240" w:lineRule="auto"/>
              <w:jc w:val="both"/>
              <w:rPr>
                <w:rFonts w:ascii="Cambria" w:hAnsi="Cambria"/>
                <w:sz w:val="20"/>
              </w:rPr>
            </w:pPr>
          </w:p>
        </w:tc>
      </w:tr>
      <w:tr w:rsidR="00FB1A0D">
        <w:tc>
          <w:tcPr>
            <w:tcW w:w="648" w:type="dxa"/>
            <w:shd w:val="clear" w:color="auto" w:fill="auto"/>
            <w:tcMar>
              <w:left w:w="93" w:type="dxa"/>
            </w:tcMar>
          </w:tcPr>
          <w:p w:rsidR="00FB1A0D" w:rsidRDefault="008F0AB2">
            <w:pPr>
              <w:spacing w:after="0" w:line="240" w:lineRule="auto"/>
              <w:jc w:val="center"/>
            </w:pPr>
            <w:r>
              <w:rPr>
                <w:rFonts w:ascii="Cambria" w:hAnsi="Cambria"/>
                <w:sz w:val="20"/>
              </w:rPr>
              <w:t>h)</w:t>
            </w:r>
          </w:p>
        </w:tc>
        <w:tc>
          <w:tcPr>
            <w:tcW w:w="2970" w:type="dxa"/>
            <w:shd w:val="clear" w:color="auto" w:fill="auto"/>
            <w:tcMar>
              <w:left w:w="93" w:type="dxa"/>
            </w:tcMar>
          </w:tcPr>
          <w:p w:rsidR="00FB1A0D" w:rsidRDefault="008F0AB2">
            <w:pPr>
              <w:spacing w:after="0" w:line="240" w:lineRule="auto"/>
              <w:jc w:val="both"/>
            </w:pPr>
            <w:r>
              <w:rPr>
                <w:rFonts w:ascii="Cambria" w:hAnsi="Cambria"/>
                <w:sz w:val="20"/>
              </w:rPr>
              <w:t>Pollutants in the emission</w:t>
            </w:r>
          </w:p>
        </w:tc>
        <w:tc>
          <w:tcPr>
            <w:tcW w:w="1600"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1" w:type="dxa"/>
            <w:shd w:val="clear" w:color="auto" w:fill="auto"/>
            <w:tcMar>
              <w:left w:w="93" w:type="dxa"/>
            </w:tcMar>
          </w:tcPr>
          <w:p w:rsidR="00FB1A0D" w:rsidRDefault="00FB1A0D">
            <w:pPr>
              <w:spacing w:after="0" w:line="240" w:lineRule="auto"/>
              <w:jc w:val="both"/>
              <w:rPr>
                <w:rFonts w:ascii="Cambria" w:hAnsi="Cambria"/>
                <w:sz w:val="20"/>
              </w:rPr>
            </w:pPr>
          </w:p>
        </w:tc>
      </w:tr>
      <w:tr w:rsidR="00FB1A0D">
        <w:tc>
          <w:tcPr>
            <w:tcW w:w="648" w:type="dxa"/>
            <w:shd w:val="clear" w:color="auto" w:fill="auto"/>
            <w:tcMar>
              <w:left w:w="93" w:type="dxa"/>
            </w:tcMar>
          </w:tcPr>
          <w:p w:rsidR="00FB1A0D" w:rsidRDefault="008F0AB2">
            <w:pPr>
              <w:spacing w:after="0" w:line="240" w:lineRule="auto"/>
              <w:jc w:val="center"/>
            </w:pPr>
            <w:r>
              <w:rPr>
                <w:rFonts w:ascii="Cambria" w:hAnsi="Cambria"/>
                <w:sz w:val="20"/>
              </w:rPr>
              <w:t>i)</w:t>
            </w:r>
          </w:p>
        </w:tc>
        <w:tc>
          <w:tcPr>
            <w:tcW w:w="2970" w:type="dxa"/>
            <w:shd w:val="clear" w:color="auto" w:fill="auto"/>
            <w:tcMar>
              <w:left w:w="93" w:type="dxa"/>
            </w:tcMar>
          </w:tcPr>
          <w:p w:rsidR="00FB1A0D" w:rsidRDefault="008F0AB2">
            <w:pPr>
              <w:spacing w:after="0" w:line="240" w:lineRule="auto"/>
              <w:jc w:val="both"/>
            </w:pPr>
            <w:r>
              <w:rPr>
                <w:rFonts w:ascii="Cambria" w:hAnsi="Cambria"/>
                <w:sz w:val="20"/>
              </w:rPr>
              <w:t>Noise level in dB(A)</w:t>
            </w:r>
          </w:p>
        </w:tc>
        <w:tc>
          <w:tcPr>
            <w:tcW w:w="1600"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1" w:type="dxa"/>
            <w:shd w:val="clear" w:color="auto" w:fill="auto"/>
            <w:tcMar>
              <w:left w:w="93" w:type="dxa"/>
            </w:tcMar>
          </w:tcPr>
          <w:p w:rsidR="00FB1A0D" w:rsidRDefault="00FB1A0D">
            <w:pPr>
              <w:spacing w:after="0" w:line="240" w:lineRule="auto"/>
              <w:jc w:val="both"/>
              <w:rPr>
                <w:rFonts w:ascii="Cambria" w:hAnsi="Cambria"/>
                <w:sz w:val="20"/>
              </w:rPr>
            </w:pPr>
          </w:p>
        </w:tc>
      </w:tr>
      <w:tr w:rsidR="00FB1A0D">
        <w:tc>
          <w:tcPr>
            <w:tcW w:w="648" w:type="dxa"/>
            <w:shd w:val="clear" w:color="auto" w:fill="auto"/>
            <w:tcMar>
              <w:left w:w="93" w:type="dxa"/>
            </w:tcMar>
          </w:tcPr>
          <w:p w:rsidR="00FB1A0D" w:rsidRDefault="008F0AB2">
            <w:pPr>
              <w:spacing w:after="0" w:line="240" w:lineRule="auto"/>
              <w:jc w:val="center"/>
            </w:pPr>
            <w:r>
              <w:rPr>
                <w:rFonts w:ascii="Cambria" w:hAnsi="Cambria"/>
                <w:sz w:val="20"/>
              </w:rPr>
              <w:t>j)</w:t>
            </w:r>
          </w:p>
        </w:tc>
        <w:tc>
          <w:tcPr>
            <w:tcW w:w="2970" w:type="dxa"/>
            <w:shd w:val="clear" w:color="auto" w:fill="auto"/>
            <w:tcMar>
              <w:left w:w="93" w:type="dxa"/>
            </w:tcMar>
          </w:tcPr>
          <w:p w:rsidR="00FB1A0D" w:rsidRDefault="008F0AB2">
            <w:pPr>
              <w:spacing w:after="0" w:line="240" w:lineRule="auto"/>
              <w:jc w:val="both"/>
            </w:pPr>
            <w:r>
              <w:rPr>
                <w:rFonts w:ascii="Cambria" w:hAnsi="Cambria"/>
                <w:sz w:val="20"/>
              </w:rPr>
              <w:t>Control measures proposed</w:t>
            </w:r>
          </w:p>
        </w:tc>
        <w:tc>
          <w:tcPr>
            <w:tcW w:w="1600"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6" w:type="dxa"/>
            <w:shd w:val="clear" w:color="auto" w:fill="auto"/>
            <w:tcMar>
              <w:left w:w="93" w:type="dxa"/>
            </w:tcMar>
          </w:tcPr>
          <w:p w:rsidR="00FB1A0D" w:rsidRDefault="00FB1A0D">
            <w:pPr>
              <w:spacing w:after="0" w:line="240" w:lineRule="auto"/>
              <w:jc w:val="both"/>
              <w:rPr>
                <w:rFonts w:ascii="Cambria" w:hAnsi="Cambria"/>
                <w:sz w:val="20"/>
              </w:rPr>
            </w:pPr>
          </w:p>
        </w:tc>
        <w:tc>
          <w:tcPr>
            <w:tcW w:w="1591" w:type="dxa"/>
            <w:shd w:val="clear" w:color="auto" w:fill="auto"/>
            <w:tcMar>
              <w:left w:w="93" w:type="dxa"/>
            </w:tcMar>
          </w:tcPr>
          <w:p w:rsidR="00FB1A0D" w:rsidRDefault="00FB1A0D">
            <w:pPr>
              <w:spacing w:after="0" w:line="240" w:lineRule="auto"/>
              <w:jc w:val="both"/>
              <w:rPr>
                <w:rFonts w:ascii="Cambria" w:hAnsi="Cambria"/>
                <w:sz w:val="20"/>
              </w:rPr>
            </w:pPr>
          </w:p>
        </w:tc>
      </w:tr>
    </w:tbl>
    <w:p w:rsidR="00FB1A0D" w:rsidRDefault="00FB1A0D">
      <w:pPr>
        <w:spacing w:after="0" w:line="240" w:lineRule="auto"/>
        <w:jc w:val="both"/>
      </w:pPr>
    </w:p>
    <w:p w:rsidR="00FB1A0D" w:rsidRDefault="00FB1A0D">
      <w:pPr>
        <w:jc w:val="center"/>
        <w:rPr>
          <w:rFonts w:ascii="Cambria" w:hAnsi="Cambria"/>
          <w:b/>
          <w:sz w:val="24"/>
          <w:u w:val="single"/>
        </w:rPr>
      </w:pPr>
    </w:p>
    <w:p w:rsidR="00FB1A0D" w:rsidRDefault="008F0AB2">
      <w:pPr>
        <w:jc w:val="center"/>
      </w:pPr>
      <w:r>
        <w:rPr>
          <w:rFonts w:ascii="Cambria" w:hAnsi="Cambria"/>
          <w:b/>
          <w:sz w:val="24"/>
          <w:u w:val="single"/>
        </w:rPr>
        <w:t>DECLARATION</w:t>
      </w:r>
    </w:p>
    <w:p w:rsidR="00FB1A0D" w:rsidRDefault="00FB1A0D">
      <w:pPr>
        <w:jc w:val="center"/>
        <w:rPr>
          <w:rFonts w:ascii="Cambria" w:hAnsi="Cambria"/>
          <w:sz w:val="24"/>
        </w:rPr>
      </w:pPr>
    </w:p>
    <w:p w:rsidR="00FB1A0D" w:rsidRDefault="008F0AB2">
      <w:pPr>
        <w:pStyle w:val="ListParagraph"/>
        <w:numPr>
          <w:ilvl w:val="0"/>
          <w:numId w:val="1"/>
        </w:numPr>
        <w:jc w:val="both"/>
      </w:pPr>
      <w:r>
        <w:rPr>
          <w:rFonts w:ascii="Cambria" w:hAnsi="Cambria"/>
          <w:sz w:val="24"/>
        </w:rPr>
        <w:t>I/We declare that the above furnished information is true and correct to the best of my/our knowledge. I/We/am/are aware that furnishing any wrong information is punishable under section 42(f) of Water (Prevention &amp; Control of Pollution) Act 1974 and Section 38(f) Air (Prevention &amp; Control of Pollution) Act 1981.</w:t>
      </w:r>
    </w:p>
    <w:p w:rsidR="00FB1A0D" w:rsidRDefault="00FB1A0D">
      <w:pPr>
        <w:pStyle w:val="ListParagraph"/>
        <w:jc w:val="both"/>
        <w:rPr>
          <w:rFonts w:ascii="Cambria" w:hAnsi="Cambria"/>
          <w:sz w:val="24"/>
        </w:rPr>
      </w:pPr>
    </w:p>
    <w:p w:rsidR="00FB1A0D" w:rsidRDefault="008F0AB2">
      <w:pPr>
        <w:pStyle w:val="ListParagraph"/>
        <w:numPr>
          <w:ilvl w:val="0"/>
          <w:numId w:val="1"/>
        </w:numPr>
        <w:jc w:val="both"/>
      </w:pPr>
      <w:r>
        <w:rPr>
          <w:rFonts w:ascii="Cambria" w:hAnsi="Cambria"/>
          <w:sz w:val="24"/>
        </w:rPr>
        <w:t xml:space="preserve">I/We hereby submit that as required under Section 25 of Water (Prevention and Control of Pollution) Act 1974 and Section 21 of Air (Prevention and Control of Pollution) Act 1981 in case of change either of point of discharge or the quantity or quality of the discharge, </w:t>
      </w:r>
      <w:proofErr w:type="gramStart"/>
      <w:r>
        <w:rPr>
          <w:rFonts w:ascii="Cambria" w:hAnsi="Cambria"/>
          <w:sz w:val="24"/>
        </w:rPr>
        <w:t>fresh  application</w:t>
      </w:r>
      <w:proofErr w:type="gramEnd"/>
      <w:r>
        <w:rPr>
          <w:rFonts w:ascii="Cambria" w:hAnsi="Cambria"/>
          <w:sz w:val="24"/>
        </w:rPr>
        <w:t xml:space="preserve"> for consent for establishment shall be made &amp; until such consent is granted, no change shall be made in the point of discharge or the quantity or quality of the effluents/emissions. I/We am/are aware that the violations section 25 of </w:t>
      </w:r>
      <w:r>
        <w:rPr>
          <w:rFonts w:ascii="Cambria" w:hAnsi="Cambria"/>
          <w:sz w:val="24"/>
        </w:rPr>
        <w:lastRenderedPageBreak/>
        <w:t>Water Act, Section 21 of Air Act attracts penal provisions under the relevant provisions of Water and Air Act.</w:t>
      </w:r>
    </w:p>
    <w:p w:rsidR="00FB1A0D" w:rsidRDefault="00FB1A0D">
      <w:pPr>
        <w:pStyle w:val="ListParagraph"/>
        <w:jc w:val="both"/>
        <w:rPr>
          <w:rFonts w:ascii="Cambria" w:hAnsi="Cambria"/>
          <w:sz w:val="24"/>
        </w:rPr>
      </w:pPr>
    </w:p>
    <w:p w:rsidR="00FB1A0D" w:rsidRDefault="00FB1A0D">
      <w:pPr>
        <w:jc w:val="both"/>
        <w:rPr>
          <w:rFonts w:ascii="Cambria" w:hAnsi="Cambria"/>
          <w:sz w:val="24"/>
        </w:rPr>
      </w:pPr>
    </w:p>
    <w:p w:rsidR="00FB1A0D" w:rsidRDefault="008F0AB2">
      <w:pPr>
        <w:spacing w:after="0" w:line="240" w:lineRule="auto"/>
        <w:ind w:left="5040"/>
        <w:jc w:val="center"/>
      </w:pPr>
      <w:r>
        <w:rPr>
          <w:rFonts w:ascii="Cambria" w:hAnsi="Cambria"/>
          <w:sz w:val="24"/>
        </w:rPr>
        <w:t>Name &amp; Signature of the Occupier/</w:t>
      </w:r>
    </w:p>
    <w:p w:rsidR="00FB1A0D" w:rsidRDefault="008F0AB2">
      <w:pPr>
        <w:spacing w:after="0" w:line="240" w:lineRule="auto"/>
        <w:ind w:left="5040"/>
        <w:jc w:val="center"/>
      </w:pPr>
      <w:r>
        <w:rPr>
          <w:rFonts w:ascii="Cambria" w:hAnsi="Cambria"/>
          <w:sz w:val="24"/>
        </w:rPr>
        <w:t>Authorized signatory</w:t>
      </w:r>
    </w:p>
    <w:p w:rsidR="00FB1A0D" w:rsidRDefault="00FB1A0D">
      <w:pPr>
        <w:spacing w:after="0" w:line="240" w:lineRule="auto"/>
        <w:ind w:left="5040"/>
        <w:jc w:val="center"/>
        <w:rPr>
          <w:rFonts w:ascii="Cambria" w:hAnsi="Cambria"/>
          <w:sz w:val="24"/>
        </w:rPr>
      </w:pPr>
    </w:p>
    <w:p w:rsidR="00FB1A0D" w:rsidRDefault="00FB1A0D">
      <w:pPr>
        <w:spacing w:after="0" w:line="240" w:lineRule="auto"/>
        <w:ind w:left="5040"/>
        <w:jc w:val="center"/>
        <w:rPr>
          <w:rFonts w:ascii="Cambria" w:hAnsi="Cambria"/>
          <w:sz w:val="24"/>
        </w:rPr>
      </w:pPr>
    </w:p>
    <w:p w:rsidR="00FB1A0D" w:rsidRDefault="00FB1A0D">
      <w:pPr>
        <w:spacing w:after="0" w:line="240" w:lineRule="auto"/>
        <w:ind w:left="5040"/>
        <w:jc w:val="center"/>
        <w:rPr>
          <w:rFonts w:ascii="Cambria" w:hAnsi="Cambria"/>
          <w:sz w:val="24"/>
        </w:rPr>
      </w:pPr>
    </w:p>
    <w:p w:rsidR="00FB1A0D" w:rsidRDefault="00FB1A0D">
      <w:pPr>
        <w:spacing w:after="0" w:line="240" w:lineRule="auto"/>
        <w:ind w:left="5040"/>
        <w:jc w:val="center"/>
        <w:rPr>
          <w:rFonts w:ascii="Cambria" w:hAnsi="Cambria"/>
          <w:sz w:val="24"/>
        </w:rPr>
      </w:pPr>
    </w:p>
    <w:p w:rsidR="00FB1A0D" w:rsidRDefault="008F0AB2">
      <w:pPr>
        <w:spacing w:after="0" w:line="240" w:lineRule="auto"/>
        <w:jc w:val="both"/>
      </w:pPr>
      <w:r>
        <w:rPr>
          <w:rFonts w:ascii="Cambria" w:hAnsi="Cambria"/>
          <w:b/>
          <w:sz w:val="24"/>
          <w:u w:val="single"/>
        </w:rPr>
        <w:t>List of enclosures</w:t>
      </w:r>
    </w:p>
    <w:p w:rsidR="00FB1A0D" w:rsidRDefault="00FB1A0D">
      <w:pPr>
        <w:spacing w:after="0" w:line="240" w:lineRule="auto"/>
        <w:jc w:val="both"/>
        <w:rPr>
          <w:rFonts w:ascii="Cambria" w:hAnsi="Cambria"/>
          <w:sz w:val="24"/>
        </w:rPr>
      </w:pPr>
    </w:p>
    <w:p w:rsidR="00FB1A0D" w:rsidRDefault="008F0AB2">
      <w:pPr>
        <w:pStyle w:val="ListParagraph"/>
        <w:numPr>
          <w:ilvl w:val="0"/>
          <w:numId w:val="2"/>
        </w:numPr>
        <w:spacing w:after="0" w:line="360" w:lineRule="auto"/>
        <w:jc w:val="both"/>
      </w:pPr>
      <w:r>
        <w:rPr>
          <w:rFonts w:ascii="Cambria" w:hAnsi="Cambria"/>
          <w:sz w:val="24"/>
        </w:rPr>
        <w:t xml:space="preserve">Consent fee </w:t>
      </w:r>
      <w:proofErr w:type="gramStart"/>
      <w:r>
        <w:rPr>
          <w:rFonts w:ascii="Cambria" w:hAnsi="Cambria"/>
          <w:sz w:val="24"/>
        </w:rPr>
        <w:t>details  No</w:t>
      </w:r>
      <w:proofErr w:type="gramEnd"/>
      <w:r>
        <w:rPr>
          <w:rFonts w:ascii="Cambria" w:hAnsi="Cambria"/>
          <w:sz w:val="24"/>
        </w:rPr>
        <w:t xml:space="preserve">……………………………… Dated: ………………………………… for Rs………………………………. in </w:t>
      </w:r>
      <w:proofErr w:type="spellStart"/>
      <w:r>
        <w:rPr>
          <w:rFonts w:ascii="Cambria" w:hAnsi="Cambria"/>
          <w:sz w:val="24"/>
        </w:rPr>
        <w:t>favour</w:t>
      </w:r>
      <w:proofErr w:type="spellEnd"/>
      <w:r>
        <w:rPr>
          <w:rFonts w:ascii="Cambria" w:hAnsi="Cambria"/>
          <w:sz w:val="24"/>
        </w:rPr>
        <w:t xml:space="preserve"> of Karnataka State Pollution Control Board on Bank…………………………………………..</w:t>
      </w:r>
    </w:p>
    <w:p w:rsidR="0007676B" w:rsidRPr="0007676B" w:rsidRDefault="0007676B">
      <w:pPr>
        <w:pStyle w:val="ListParagraph"/>
        <w:numPr>
          <w:ilvl w:val="0"/>
          <w:numId w:val="2"/>
        </w:numPr>
        <w:spacing w:after="0" w:line="360" w:lineRule="auto"/>
        <w:jc w:val="both"/>
      </w:pPr>
      <w:r>
        <w:rPr>
          <w:rFonts w:ascii="Cambria" w:hAnsi="Cambria"/>
          <w:sz w:val="24"/>
        </w:rPr>
        <w:t>Copy of the Project Report</w:t>
      </w:r>
    </w:p>
    <w:p w:rsidR="00FB1A0D" w:rsidRDefault="0007676B">
      <w:pPr>
        <w:pStyle w:val="ListParagraph"/>
        <w:numPr>
          <w:ilvl w:val="0"/>
          <w:numId w:val="2"/>
        </w:numPr>
        <w:spacing w:after="0" w:line="360" w:lineRule="auto"/>
        <w:jc w:val="both"/>
      </w:pPr>
      <w:r>
        <w:rPr>
          <w:rFonts w:ascii="Cambria" w:hAnsi="Cambria"/>
          <w:sz w:val="24"/>
        </w:rPr>
        <w:t>A</w:t>
      </w:r>
      <w:r w:rsidR="008F0AB2">
        <w:rPr>
          <w:rFonts w:ascii="Cambria" w:hAnsi="Cambria"/>
          <w:sz w:val="24"/>
        </w:rPr>
        <w:t>udited balance sheet.</w:t>
      </w:r>
    </w:p>
    <w:p w:rsidR="00FB1A0D" w:rsidRDefault="008F0AB2">
      <w:pPr>
        <w:pStyle w:val="ListParagraph"/>
        <w:numPr>
          <w:ilvl w:val="0"/>
          <w:numId w:val="2"/>
        </w:numPr>
        <w:spacing w:after="0" w:line="360" w:lineRule="auto"/>
        <w:jc w:val="both"/>
      </w:pPr>
      <w:r>
        <w:rPr>
          <w:rFonts w:ascii="Cambria" w:hAnsi="Cambria"/>
          <w:sz w:val="24"/>
        </w:rPr>
        <w:t>Layout plan</w:t>
      </w:r>
    </w:p>
    <w:p w:rsidR="00FB1A0D" w:rsidRDefault="008F0AB2">
      <w:pPr>
        <w:pStyle w:val="ListParagraph"/>
        <w:numPr>
          <w:ilvl w:val="0"/>
          <w:numId w:val="2"/>
        </w:numPr>
        <w:spacing w:after="0" w:line="360" w:lineRule="auto"/>
        <w:jc w:val="both"/>
      </w:pPr>
      <w:r>
        <w:rPr>
          <w:rFonts w:ascii="Cambria" w:hAnsi="Cambria"/>
          <w:sz w:val="24"/>
        </w:rPr>
        <w:t xml:space="preserve">Duly filled prescribed Application Form.  </w:t>
      </w:r>
    </w:p>
    <w:p w:rsidR="00FB1A0D" w:rsidRDefault="008F0AB2">
      <w:pPr>
        <w:pStyle w:val="ListParagraph"/>
        <w:numPr>
          <w:ilvl w:val="0"/>
          <w:numId w:val="2"/>
        </w:numPr>
        <w:spacing w:after="0" w:line="360" w:lineRule="auto"/>
        <w:jc w:val="both"/>
      </w:pPr>
      <w:r>
        <w:rPr>
          <w:rFonts w:ascii="Cambria" w:hAnsi="Cambria"/>
          <w:sz w:val="24"/>
        </w:rPr>
        <w:t>Partnership / Proprietor / Company deed copy.</w:t>
      </w:r>
    </w:p>
    <w:p w:rsidR="00FB1A0D" w:rsidRDefault="008F0AB2">
      <w:pPr>
        <w:pStyle w:val="ListParagraph"/>
        <w:numPr>
          <w:ilvl w:val="0"/>
          <w:numId w:val="2"/>
        </w:numPr>
        <w:spacing w:after="0" w:line="360" w:lineRule="auto"/>
        <w:jc w:val="both"/>
      </w:pPr>
      <w:r>
        <w:rPr>
          <w:rFonts w:ascii="Cambria" w:hAnsi="Cambria"/>
          <w:sz w:val="24"/>
        </w:rPr>
        <w:t>Land / premises document.</w:t>
      </w:r>
    </w:p>
    <w:p w:rsidR="00FB1A0D" w:rsidRDefault="008F0AB2">
      <w:pPr>
        <w:pStyle w:val="ListParagraph"/>
        <w:numPr>
          <w:ilvl w:val="0"/>
          <w:numId w:val="2"/>
        </w:numPr>
        <w:spacing w:after="0" w:line="360" w:lineRule="auto"/>
        <w:jc w:val="both"/>
      </w:pPr>
      <w:r>
        <w:rPr>
          <w:rFonts w:ascii="Cambria" w:hAnsi="Cambria"/>
          <w:sz w:val="24"/>
        </w:rPr>
        <w:t>Details of proposed Pollution Control Measures.</w:t>
      </w:r>
    </w:p>
    <w:p w:rsidR="00FB1A0D" w:rsidRDefault="00FB1A0D">
      <w:pPr>
        <w:spacing w:after="0" w:line="360" w:lineRule="auto"/>
        <w:jc w:val="both"/>
        <w:rPr>
          <w:rFonts w:ascii="Cambria" w:hAnsi="Cambria"/>
          <w:sz w:val="24"/>
        </w:rPr>
      </w:pPr>
    </w:p>
    <w:p w:rsidR="00FB1A0D" w:rsidRDefault="008F0AB2">
      <w:pPr>
        <w:spacing w:after="0" w:line="360" w:lineRule="auto"/>
        <w:ind w:left="900" w:hanging="900"/>
        <w:jc w:val="both"/>
      </w:pPr>
      <w:r>
        <w:rPr>
          <w:rFonts w:ascii="Cambria" w:hAnsi="Cambria"/>
          <w:sz w:val="24"/>
        </w:rPr>
        <w:t>Note:</w:t>
      </w:r>
      <w:r>
        <w:rPr>
          <w:rFonts w:ascii="Cambria" w:hAnsi="Cambria"/>
          <w:sz w:val="24"/>
        </w:rPr>
        <w:tab/>
        <w:t>1. “Occupier”, in relation to any factory or premises, means, the person who has control over the affairs of the factory or the premises, and includes, In relation to any substance, the person in possession of the substances (as per Water Act and Air Act.)</w:t>
      </w:r>
    </w:p>
    <w:p w:rsidR="00FB1A0D" w:rsidRDefault="008F0AB2">
      <w:pPr>
        <w:spacing w:after="0" w:line="360" w:lineRule="auto"/>
        <w:ind w:left="900" w:hanging="900"/>
        <w:jc w:val="both"/>
      </w:pPr>
      <w:r>
        <w:rPr>
          <w:rFonts w:ascii="Cambria" w:hAnsi="Cambria"/>
          <w:sz w:val="24"/>
        </w:rPr>
        <w:tab/>
        <w:t xml:space="preserve">2. Consent fee structure </w:t>
      </w:r>
      <w:proofErr w:type="gramStart"/>
      <w:r>
        <w:rPr>
          <w:rFonts w:ascii="Cambria" w:hAnsi="Cambria"/>
          <w:sz w:val="24"/>
        </w:rPr>
        <w:t>form</w:t>
      </w:r>
      <w:proofErr w:type="gramEnd"/>
      <w:r>
        <w:rPr>
          <w:rFonts w:ascii="Cambria" w:hAnsi="Cambria"/>
          <w:sz w:val="24"/>
        </w:rPr>
        <w:t xml:space="preserve"> an annexure to this application.</w:t>
      </w:r>
    </w:p>
    <w:p w:rsidR="00FB1A0D" w:rsidRDefault="008F0AB2">
      <w:pPr>
        <w:spacing w:after="0" w:line="360" w:lineRule="auto"/>
        <w:ind w:left="1710" w:hanging="900"/>
        <w:jc w:val="both"/>
      </w:pPr>
      <w:r>
        <w:rPr>
          <w:rFonts w:ascii="Cambria" w:hAnsi="Cambria"/>
          <w:sz w:val="24"/>
        </w:rPr>
        <w:tab/>
      </w:r>
    </w:p>
    <w:p w:rsidR="00FB1A0D" w:rsidRDefault="00FB1A0D">
      <w:pPr>
        <w:rPr>
          <w:rFonts w:ascii="Cambria" w:hAnsi="Cambria"/>
          <w:sz w:val="24"/>
        </w:rPr>
      </w:pPr>
    </w:p>
    <w:p w:rsidR="00FB1A0D" w:rsidRDefault="00FB1A0D">
      <w:pPr>
        <w:spacing w:after="0" w:line="240" w:lineRule="auto"/>
        <w:jc w:val="both"/>
      </w:pPr>
    </w:p>
    <w:sectPr w:rsidR="00FB1A0D" w:rsidSect="00FB1A0D">
      <w:pgSz w:w="12240" w:h="15840"/>
      <w:pgMar w:top="540" w:right="1530" w:bottom="630" w:left="144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3558"/>
    <w:multiLevelType w:val="multilevel"/>
    <w:tmpl w:val="3C2A9BB2"/>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nsid w:val="1B5E2CB3"/>
    <w:multiLevelType w:val="multilevel"/>
    <w:tmpl w:val="F800A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3026692"/>
    <w:multiLevelType w:val="multilevel"/>
    <w:tmpl w:val="95C04B8E"/>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
    <w:nsid w:val="5ED842FC"/>
    <w:multiLevelType w:val="multilevel"/>
    <w:tmpl w:val="F124B716"/>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78355382"/>
    <w:multiLevelType w:val="multilevel"/>
    <w:tmpl w:val="C11CC6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786B0187"/>
    <w:multiLevelType w:val="multilevel"/>
    <w:tmpl w:val="B00437C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B1A0D"/>
    <w:rsid w:val="0007676B"/>
    <w:rsid w:val="000C70B8"/>
    <w:rsid w:val="00463119"/>
    <w:rsid w:val="006740BC"/>
    <w:rsid w:val="006B4E79"/>
    <w:rsid w:val="008F0AB2"/>
    <w:rsid w:val="00CE62FD"/>
    <w:rsid w:val="00FB1A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F33"/>
    <w:pPr>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FB1A0D"/>
    <w:pPr>
      <w:keepNext/>
      <w:spacing w:before="240" w:after="120"/>
    </w:pPr>
    <w:rPr>
      <w:rFonts w:ascii="Liberation Sans" w:eastAsia="Microsoft YaHei" w:hAnsi="Liberation Sans" w:cs="Lucida Sans"/>
      <w:sz w:val="28"/>
      <w:szCs w:val="28"/>
    </w:rPr>
  </w:style>
  <w:style w:type="paragraph" w:styleId="BodyText">
    <w:name w:val="Body Text"/>
    <w:basedOn w:val="Normal"/>
    <w:rsid w:val="00FB1A0D"/>
    <w:pPr>
      <w:spacing w:after="140" w:line="288" w:lineRule="auto"/>
    </w:pPr>
  </w:style>
  <w:style w:type="paragraph" w:styleId="List">
    <w:name w:val="List"/>
    <w:basedOn w:val="BodyText"/>
    <w:rsid w:val="00FB1A0D"/>
    <w:rPr>
      <w:rFonts w:cs="Lucida Sans"/>
    </w:rPr>
  </w:style>
  <w:style w:type="paragraph" w:styleId="Caption">
    <w:name w:val="caption"/>
    <w:basedOn w:val="Normal"/>
    <w:qFormat/>
    <w:rsid w:val="00FB1A0D"/>
    <w:pPr>
      <w:suppressLineNumbers/>
      <w:spacing w:before="120" w:after="120"/>
    </w:pPr>
    <w:rPr>
      <w:rFonts w:cs="Lucida Sans"/>
      <w:i/>
      <w:iCs/>
      <w:sz w:val="24"/>
      <w:szCs w:val="24"/>
    </w:rPr>
  </w:style>
  <w:style w:type="paragraph" w:customStyle="1" w:styleId="Index">
    <w:name w:val="Index"/>
    <w:basedOn w:val="Normal"/>
    <w:qFormat/>
    <w:rsid w:val="00FB1A0D"/>
    <w:pPr>
      <w:suppressLineNumbers/>
    </w:pPr>
    <w:rPr>
      <w:rFonts w:cs="Lucida Sans"/>
    </w:rPr>
  </w:style>
  <w:style w:type="paragraph" w:styleId="ListParagraph">
    <w:name w:val="List Paragraph"/>
    <w:basedOn w:val="Normal"/>
    <w:uiPriority w:val="34"/>
    <w:qFormat/>
    <w:rsid w:val="00EE51D9"/>
    <w:pPr>
      <w:ind w:left="720"/>
      <w:contextualSpacing/>
    </w:pPr>
  </w:style>
  <w:style w:type="table" w:styleId="TableGrid">
    <w:name w:val="Table Grid"/>
    <w:basedOn w:val="TableNormal"/>
    <w:uiPriority w:val="59"/>
    <w:rsid w:val="009D56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HIEMA</cp:lastModifiedBy>
  <cp:revision>2</cp:revision>
  <cp:lastPrinted>2020-08-06T11:34:00Z</cp:lastPrinted>
  <dcterms:created xsi:type="dcterms:W3CDTF">2020-10-01T05:43:00Z</dcterms:created>
  <dcterms:modified xsi:type="dcterms:W3CDTF">2020-10-01T05:43:00Z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